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3F6" w:rsidRDefault="00BC23F6" w:rsidP="00BF09AF">
      <w:pPr>
        <w:tabs>
          <w:tab w:val="left" w:pos="840"/>
          <w:tab w:val="center" w:pos="4819"/>
        </w:tabs>
        <w:jc w:val="right"/>
        <w:rPr>
          <w:rFonts w:ascii="Tahoma" w:hAnsi="Tahoma" w:cs="Tahoma"/>
          <w:b/>
          <w:sz w:val="96"/>
          <w:szCs w:val="96"/>
        </w:rPr>
      </w:pPr>
      <w:r w:rsidRPr="0038634D">
        <w:rPr>
          <w:rFonts w:ascii="Tahoma" w:hAnsi="Tahoma" w:cs="Tahoma"/>
          <w:b/>
          <w:sz w:val="96"/>
          <w:szCs w:val="96"/>
        </w:rPr>
        <w:t>L</w:t>
      </w:r>
      <w:r w:rsidR="00027C3A">
        <w:rPr>
          <w:rFonts w:ascii="Tahoma" w:hAnsi="Tahoma" w:cs="Tahoma"/>
          <w:b/>
          <w:sz w:val="96"/>
          <w:szCs w:val="96"/>
        </w:rPr>
        <w:t>ES</w:t>
      </w:r>
      <w:r w:rsidRPr="0038634D">
        <w:rPr>
          <w:rFonts w:ascii="Tahoma" w:hAnsi="Tahoma" w:cs="Tahoma"/>
          <w:b/>
          <w:sz w:val="96"/>
          <w:szCs w:val="96"/>
        </w:rPr>
        <w:t xml:space="preserve"> POMME</w:t>
      </w:r>
      <w:r w:rsidR="00027C3A">
        <w:rPr>
          <w:rFonts w:ascii="Tahoma" w:hAnsi="Tahoma" w:cs="Tahoma"/>
          <w:b/>
          <w:sz w:val="96"/>
          <w:szCs w:val="96"/>
        </w:rPr>
        <w:t>S SUISSES</w:t>
      </w:r>
    </w:p>
    <w:p w:rsidR="00027C3A" w:rsidRDefault="00027C3A" w:rsidP="00BF09AF">
      <w:pPr>
        <w:tabs>
          <w:tab w:val="left" w:pos="840"/>
          <w:tab w:val="center" w:pos="4819"/>
        </w:tabs>
        <w:jc w:val="right"/>
        <w:rPr>
          <w:rFonts w:ascii="Tahoma" w:hAnsi="Tahoma" w:cs="Tahoma"/>
          <w:b/>
          <w:sz w:val="60"/>
          <w:szCs w:val="60"/>
        </w:rPr>
      </w:pPr>
      <w:r w:rsidRPr="00027C3A">
        <w:rPr>
          <w:rFonts w:ascii="Tahoma" w:hAnsi="Tahoma" w:cs="Tahoma"/>
          <w:b/>
          <w:sz w:val="60"/>
          <w:szCs w:val="60"/>
        </w:rPr>
        <w:t>Une tentation fruitée</w:t>
      </w:r>
    </w:p>
    <w:p w:rsidR="00027C3A" w:rsidRPr="00027C3A" w:rsidRDefault="00027C3A" w:rsidP="00AE0CAE">
      <w:pPr>
        <w:tabs>
          <w:tab w:val="left" w:pos="840"/>
          <w:tab w:val="center" w:pos="4819"/>
        </w:tabs>
        <w:rPr>
          <w:rFonts w:ascii="Tahoma" w:hAnsi="Tahoma" w:cs="Tahoma"/>
          <w:b/>
          <w:sz w:val="60"/>
          <w:szCs w:val="60"/>
        </w:rPr>
      </w:pPr>
    </w:p>
    <w:p w:rsidR="00BC23F6" w:rsidRDefault="00027C3A" w:rsidP="00BF09AF">
      <w:pPr>
        <w:jc w:val="center"/>
        <w:rPr>
          <w:rFonts w:ascii="Tahoma" w:hAnsi="Tahoma" w:cs="Tahoma"/>
          <w:b/>
          <w:sz w:val="44"/>
          <w:szCs w:val="44"/>
        </w:rPr>
      </w:pPr>
      <w:r>
        <w:rPr>
          <w:noProof/>
          <w:lang w:eastAsia="fr-CH"/>
        </w:rPr>
        <w:drawing>
          <wp:inline distT="0" distB="0" distL="0" distR="0" wp14:anchorId="189C42D3" wp14:editId="3DBC57D1">
            <wp:extent cx="5483488" cy="5124450"/>
            <wp:effectExtent l="0" t="0" r="3175" b="0"/>
            <wp:docPr id="1" name="Image 1" descr="http://www.agirinfo.com/wp-content/uploads/2014/06/Pommes-suisses_couv_mini-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irinfo.com/wp-content/uploads/2014/06/Pommes-suisses_couv_mini-broch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029" cy="5126825"/>
                    </a:xfrm>
                    <a:prstGeom prst="rect">
                      <a:avLst/>
                    </a:prstGeom>
                    <a:noFill/>
                    <a:ln>
                      <a:noFill/>
                    </a:ln>
                  </pic:spPr>
                </pic:pic>
              </a:graphicData>
            </a:graphic>
          </wp:inline>
        </w:drawing>
      </w:r>
    </w:p>
    <w:p w:rsidR="00C42D91" w:rsidRDefault="00C42D91" w:rsidP="00AE0CAE">
      <w:pPr>
        <w:rPr>
          <w:rFonts w:ascii="Tahoma" w:hAnsi="Tahoma" w:cs="Tahoma"/>
          <w:b/>
          <w:sz w:val="44"/>
          <w:szCs w:val="44"/>
        </w:rPr>
      </w:pPr>
    </w:p>
    <w:p w:rsidR="00845AA1" w:rsidRDefault="00845AA1" w:rsidP="00AE0CAE">
      <w:pPr>
        <w:rPr>
          <w:rFonts w:ascii="Tahoma" w:hAnsi="Tahoma" w:cs="Tahoma"/>
          <w:b/>
          <w:sz w:val="44"/>
          <w:szCs w:val="44"/>
        </w:rPr>
      </w:pPr>
    </w:p>
    <w:p w:rsidR="00845AA1" w:rsidRDefault="00845AA1" w:rsidP="00AE0CAE">
      <w:pPr>
        <w:rPr>
          <w:rFonts w:ascii="Tahoma" w:hAnsi="Tahoma" w:cs="Tahoma"/>
          <w:b/>
          <w:sz w:val="44"/>
          <w:szCs w:val="44"/>
        </w:rPr>
      </w:pPr>
    </w:p>
    <w:p w:rsidR="00845AA1" w:rsidRDefault="00B43F68" w:rsidP="00B43F68">
      <w:pPr>
        <w:jc w:val="center"/>
        <w:rPr>
          <w:rFonts w:ascii="Tahoma" w:hAnsi="Tahoma" w:cs="Tahoma"/>
          <w:b/>
          <w:sz w:val="44"/>
          <w:szCs w:val="44"/>
        </w:rPr>
      </w:pPr>
      <w:r>
        <w:rPr>
          <w:noProof/>
          <w:sz w:val="15"/>
          <w:szCs w:val="15"/>
          <w:lang w:eastAsia="fr-CH"/>
        </w:rPr>
        <w:drawing>
          <wp:inline distT="0" distB="0" distL="0" distR="0">
            <wp:extent cx="5056094" cy="6837721"/>
            <wp:effectExtent l="0" t="0" r="0" b="1270"/>
            <wp:docPr id="57" name="Imag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026" cy="6837629"/>
                    </a:xfrm>
                    <a:prstGeom prst="rect">
                      <a:avLst/>
                    </a:prstGeom>
                    <a:noFill/>
                    <a:ln>
                      <a:noFill/>
                    </a:ln>
                  </pic:spPr>
                </pic:pic>
              </a:graphicData>
            </a:graphic>
          </wp:inline>
        </w:drawing>
      </w:r>
    </w:p>
    <w:p w:rsidR="00845AA1" w:rsidRDefault="00845AA1" w:rsidP="00AE0CAE">
      <w:pPr>
        <w:rPr>
          <w:rFonts w:ascii="Tahoma" w:hAnsi="Tahoma" w:cs="Tahoma"/>
          <w:b/>
          <w:sz w:val="44"/>
          <w:szCs w:val="44"/>
        </w:rPr>
      </w:pPr>
    </w:p>
    <w:p w:rsidR="00845AA1" w:rsidRDefault="00845AA1" w:rsidP="00AE0CAE">
      <w:pPr>
        <w:rPr>
          <w:rFonts w:ascii="Tahoma" w:hAnsi="Tahoma" w:cs="Tahoma"/>
          <w:b/>
          <w:sz w:val="44"/>
          <w:szCs w:val="44"/>
        </w:rPr>
      </w:pPr>
    </w:p>
    <w:p w:rsidR="00AE0CAE" w:rsidRPr="00845AA1" w:rsidRDefault="00AE0CAE" w:rsidP="00AE0CAE">
      <w:pPr>
        <w:rPr>
          <w:rFonts w:ascii="Tahoma" w:hAnsi="Tahoma" w:cs="Tahoma"/>
          <w:b/>
          <w:sz w:val="68"/>
          <w:szCs w:val="68"/>
        </w:rPr>
      </w:pPr>
      <w:r w:rsidRPr="00845AA1">
        <w:rPr>
          <w:rFonts w:ascii="Tahoma" w:hAnsi="Tahoma" w:cs="Tahoma"/>
          <w:b/>
          <w:sz w:val="68"/>
          <w:szCs w:val="68"/>
        </w:rPr>
        <w:lastRenderedPageBreak/>
        <w:t>La pomme, fruit de la tentation</w:t>
      </w:r>
    </w:p>
    <w:p w:rsidR="00AE0CAE" w:rsidRPr="00845AA1" w:rsidRDefault="00AE0CAE" w:rsidP="00AE0CAE">
      <w:pPr>
        <w:rPr>
          <w:rFonts w:ascii="Tahoma" w:hAnsi="Tahoma" w:cs="Tahoma"/>
          <w:sz w:val="68"/>
          <w:szCs w:val="68"/>
        </w:rPr>
      </w:pPr>
      <w:r w:rsidRPr="00845AA1">
        <w:rPr>
          <w:rFonts w:ascii="Tahoma" w:hAnsi="Tahoma" w:cs="Tahoma"/>
          <w:sz w:val="68"/>
          <w:szCs w:val="68"/>
        </w:rPr>
        <w:t>La pomme, entourée des mythes et des légendes, symbolise l’amour, la fertilité, la beauté, la tentation… et le péché. Ainsi, Adam et Ève ont été chassé du paradis parce qu’ils avaient goûté au fruit interdit. La pomme est ainsi restée associée au péché originel.</w:t>
      </w:r>
    </w:p>
    <w:p w:rsidR="00C42D91" w:rsidRDefault="00C42D91" w:rsidP="00AE0CAE">
      <w:pPr>
        <w:rPr>
          <w:rFonts w:ascii="Tahoma" w:hAnsi="Tahoma" w:cs="Tahoma"/>
          <w:b/>
          <w:sz w:val="44"/>
          <w:szCs w:val="44"/>
        </w:rPr>
      </w:pPr>
    </w:p>
    <w:p w:rsidR="00AE0CAE" w:rsidRDefault="00F9391A" w:rsidP="00AE0CAE">
      <w:pPr>
        <w:rPr>
          <w:rFonts w:ascii="Tahoma" w:hAnsi="Tahoma" w:cs="Tahoma"/>
          <w:b/>
          <w:sz w:val="44"/>
          <w:szCs w:val="44"/>
        </w:rPr>
      </w:pPr>
      <w:r>
        <w:rPr>
          <w:noProof/>
          <w:lang w:eastAsia="fr-CH"/>
        </w:rPr>
        <mc:AlternateContent>
          <mc:Choice Requires="wps">
            <w:drawing>
              <wp:anchor distT="0" distB="0" distL="114300" distR="114300" simplePos="0" relativeHeight="251704320" behindDoc="1" locked="0" layoutInCell="1" allowOverlap="1" wp14:anchorId="71C8FA77" wp14:editId="463D91DA">
                <wp:simplePos x="0" y="0"/>
                <wp:positionH relativeFrom="column">
                  <wp:posOffset>1807957</wp:posOffset>
                </wp:positionH>
                <wp:positionV relativeFrom="paragraph">
                  <wp:posOffset>166445</wp:posOffset>
                </wp:positionV>
                <wp:extent cx="2743200" cy="1049020"/>
                <wp:effectExtent l="0" t="19050" r="38100" b="36830"/>
                <wp:wrapNone/>
                <wp:docPr id="50" name="Flèche droite 50"/>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0" o:spid="_x0000_s1026" type="#_x0000_t13" style="position:absolute;margin-left:142.35pt;margin-top:13.1pt;width:3in;height:82.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" adj="17470" fillcolor="white [3201]" strokecolor="#4f81bd [3204]" strokeweight="2pt"/>
            </w:pict>
          </mc:Fallback>
        </mc:AlternateContent>
      </w:r>
    </w:p>
    <w:p w:rsidR="00F9391A" w:rsidRDefault="00F9391A" w:rsidP="00F9391A">
      <w:pPr>
        <w:rPr>
          <w:rFonts w:ascii="Tahoma" w:hAnsi="Tahoma" w:cs="Tahoma"/>
          <w:b/>
          <w:sz w:val="44"/>
          <w:szCs w:val="44"/>
        </w:rPr>
      </w:pPr>
      <w:r>
        <w:rPr>
          <w:rFonts w:ascii="Tahoma" w:hAnsi="Tahoma" w:cs="Tahoma"/>
          <w:b/>
          <w:sz w:val="44"/>
          <w:szCs w:val="44"/>
        </w:rPr>
        <w:t xml:space="preserve">                          Lecteur suivant                1</w:t>
      </w:r>
    </w:p>
    <w:p w:rsidR="00AE0CAE" w:rsidRDefault="00AE0CAE" w:rsidP="00AE0CAE">
      <w:pPr>
        <w:rPr>
          <w:rFonts w:ascii="Tahoma" w:hAnsi="Tahoma" w:cs="Tahoma"/>
          <w:b/>
          <w:sz w:val="44"/>
          <w:szCs w:val="44"/>
        </w:rPr>
      </w:pPr>
    </w:p>
    <w:p w:rsidR="00AE0CAE" w:rsidRDefault="00AE0CAE" w:rsidP="00AE0CAE">
      <w:pPr>
        <w:rPr>
          <w:rFonts w:ascii="Tahoma" w:hAnsi="Tahoma" w:cs="Tahoma"/>
          <w:b/>
          <w:sz w:val="44"/>
          <w:szCs w:val="44"/>
        </w:rPr>
      </w:pPr>
    </w:p>
    <w:p w:rsidR="00AE0CAE" w:rsidRDefault="00AE0CAE" w:rsidP="00AE0CAE">
      <w:pPr>
        <w:rPr>
          <w:rFonts w:ascii="Tahoma" w:hAnsi="Tahoma" w:cs="Tahoma"/>
          <w:b/>
          <w:sz w:val="44"/>
          <w:szCs w:val="44"/>
        </w:rPr>
      </w:pPr>
    </w:p>
    <w:p w:rsidR="00027C3A" w:rsidRDefault="00C42D91" w:rsidP="00AE0CAE">
      <w:pPr>
        <w:rPr>
          <w:rFonts w:ascii="Tahoma" w:hAnsi="Tahoma" w:cs="Tahoma"/>
          <w:b/>
          <w:sz w:val="44"/>
          <w:szCs w:val="44"/>
        </w:rPr>
      </w:pPr>
      <w:r>
        <w:rPr>
          <w:noProof/>
          <w:color w:val="0000FF"/>
          <w:lang w:eastAsia="fr-CH"/>
        </w:rPr>
        <w:drawing>
          <wp:inline distT="0" distB="0" distL="0" distR="0" wp14:anchorId="7D81CB7B" wp14:editId="776836B9">
            <wp:extent cx="6076950" cy="5486135"/>
            <wp:effectExtent l="0" t="0" r="0" b="635"/>
            <wp:docPr id="2" name="Image 2" descr="http://www.editions-eponymes.fr/media/cache/image_produit_front/upload/catalogue/produit/solo80/60/651_pim_93_1430388021.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itions-eponymes.fr/media/cache/image_produit_front/upload/catalogue/produit/solo80/60/651_pim_93_1430388021.jpe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5486135"/>
                    </a:xfrm>
                    <a:prstGeom prst="rect">
                      <a:avLst/>
                    </a:prstGeom>
                    <a:noFill/>
                    <a:ln>
                      <a:noFill/>
                    </a:ln>
                  </pic:spPr>
                </pic:pic>
              </a:graphicData>
            </a:graphic>
          </wp:inline>
        </w:drawing>
      </w:r>
    </w:p>
    <w:p w:rsidR="00AE0CAE" w:rsidRDefault="00AE0CAE" w:rsidP="00AE0CAE">
      <w:pPr>
        <w:rPr>
          <w:rFonts w:ascii="Tahoma" w:hAnsi="Tahoma" w:cs="Tahoma"/>
          <w:b/>
          <w:sz w:val="44"/>
          <w:szCs w:val="44"/>
        </w:rPr>
      </w:pPr>
    </w:p>
    <w:p w:rsidR="00AE0CAE" w:rsidRDefault="00AE0CAE" w:rsidP="00AE0CAE">
      <w:pPr>
        <w:rPr>
          <w:rFonts w:ascii="Tahoma" w:hAnsi="Tahoma" w:cs="Tahoma"/>
          <w:b/>
          <w:sz w:val="44"/>
          <w:szCs w:val="44"/>
        </w:rPr>
      </w:pPr>
    </w:p>
    <w:p w:rsidR="00C42D91" w:rsidRDefault="00C42D91" w:rsidP="00AE0CAE">
      <w:pPr>
        <w:rPr>
          <w:rFonts w:ascii="Tahoma" w:hAnsi="Tahoma" w:cs="Tahoma"/>
          <w:b/>
          <w:sz w:val="44"/>
          <w:szCs w:val="44"/>
        </w:rPr>
      </w:pPr>
      <w:r>
        <w:rPr>
          <w:rFonts w:ascii="Tahoma" w:hAnsi="Tahoma" w:cs="Tahoma"/>
          <w:b/>
          <w:sz w:val="44"/>
          <w:szCs w:val="44"/>
        </w:rPr>
        <w:br w:type="page"/>
      </w:r>
    </w:p>
    <w:p w:rsidR="00AE0CAE" w:rsidRDefault="00AE0CAE" w:rsidP="00AE0CAE">
      <w:pPr>
        <w:rPr>
          <w:rFonts w:ascii="Tahoma" w:hAnsi="Tahoma" w:cs="Tahoma"/>
          <w:sz w:val="68"/>
          <w:szCs w:val="68"/>
        </w:rPr>
      </w:pPr>
    </w:p>
    <w:p w:rsidR="0038634D" w:rsidRPr="00845AA1" w:rsidRDefault="00B506F9" w:rsidP="00AE0CAE">
      <w:pPr>
        <w:rPr>
          <w:rFonts w:ascii="Tahoma" w:hAnsi="Tahoma" w:cs="Tahoma"/>
          <w:sz w:val="68"/>
          <w:szCs w:val="68"/>
        </w:rPr>
      </w:pPr>
      <w:r w:rsidRPr="00845AA1">
        <w:rPr>
          <w:rFonts w:ascii="Tahoma" w:hAnsi="Tahoma" w:cs="Tahoma"/>
          <w:sz w:val="68"/>
          <w:szCs w:val="68"/>
        </w:rPr>
        <w:t xml:space="preserve">C’est avec une pomme que la sorcière empoisonne Blanche-Neige. </w:t>
      </w:r>
    </w:p>
    <w:p w:rsidR="003D6AF9" w:rsidRPr="00845AA1" w:rsidRDefault="00B506F9" w:rsidP="00AE0CAE">
      <w:pPr>
        <w:rPr>
          <w:rFonts w:ascii="Tahoma" w:hAnsi="Tahoma" w:cs="Tahoma"/>
          <w:b/>
          <w:sz w:val="68"/>
          <w:szCs w:val="68"/>
        </w:rPr>
      </w:pPr>
      <w:r w:rsidRPr="00845AA1">
        <w:rPr>
          <w:rFonts w:ascii="Tahoma" w:hAnsi="Tahoma" w:cs="Tahoma"/>
          <w:sz w:val="68"/>
          <w:szCs w:val="68"/>
        </w:rPr>
        <w:t>En Suisse, la figure de Guillaume Tell, l’</w:t>
      </w:r>
      <w:r w:rsidR="005B01C1" w:rsidRPr="00845AA1">
        <w:rPr>
          <w:rFonts w:ascii="Tahoma" w:hAnsi="Tahoma" w:cs="Tahoma"/>
          <w:sz w:val="68"/>
          <w:szCs w:val="68"/>
        </w:rPr>
        <w:t>arbalétrier</w:t>
      </w:r>
      <w:r w:rsidRPr="00845AA1">
        <w:rPr>
          <w:rFonts w:ascii="Tahoma" w:hAnsi="Tahoma" w:cs="Tahoma"/>
          <w:sz w:val="68"/>
          <w:szCs w:val="68"/>
        </w:rPr>
        <w:t xml:space="preserve"> condamne à relever le défi de transpercer d’</w:t>
      </w:r>
      <w:r w:rsidR="000015A4" w:rsidRPr="00845AA1">
        <w:rPr>
          <w:rFonts w:ascii="Tahoma" w:hAnsi="Tahoma" w:cs="Tahoma"/>
          <w:sz w:val="68"/>
          <w:szCs w:val="68"/>
        </w:rPr>
        <w:t>une flè</w:t>
      </w:r>
      <w:r w:rsidRPr="00845AA1">
        <w:rPr>
          <w:rFonts w:ascii="Tahoma" w:hAnsi="Tahoma" w:cs="Tahoma"/>
          <w:sz w:val="68"/>
          <w:szCs w:val="68"/>
        </w:rPr>
        <w:t>che une pomme posée sur la tête de son fils, est un mythe fondateur.</w:t>
      </w:r>
    </w:p>
    <w:p w:rsidR="00E25321" w:rsidRDefault="00E25321" w:rsidP="00AE0CAE">
      <w:pPr>
        <w:rPr>
          <w:rFonts w:ascii="Tahoma" w:hAnsi="Tahoma" w:cs="Tahoma"/>
          <w:b/>
          <w:sz w:val="44"/>
          <w:szCs w:val="44"/>
        </w:rPr>
      </w:pPr>
    </w:p>
    <w:p w:rsidR="00E25321" w:rsidRDefault="00E25321" w:rsidP="00AE0CAE">
      <w:pPr>
        <w:rPr>
          <w:rFonts w:ascii="Tahoma" w:hAnsi="Tahoma" w:cs="Tahoma"/>
          <w:b/>
          <w:sz w:val="44"/>
          <w:szCs w:val="44"/>
        </w:rPr>
      </w:pPr>
    </w:p>
    <w:p w:rsidR="00AE0CAE" w:rsidRDefault="00DF6387" w:rsidP="00AE0CAE">
      <w:pPr>
        <w:rPr>
          <w:rFonts w:ascii="Tahoma" w:hAnsi="Tahoma" w:cs="Tahoma"/>
          <w:b/>
          <w:sz w:val="44"/>
          <w:szCs w:val="44"/>
        </w:rPr>
      </w:pPr>
      <w:r>
        <w:rPr>
          <w:rFonts w:ascii="Tahoma" w:hAnsi="Tahoma" w:cs="Tahoma"/>
          <w:b/>
          <w:noProof/>
          <w:sz w:val="44"/>
          <w:szCs w:val="44"/>
          <w:lang w:eastAsia="fr-CH"/>
        </w:rPr>
        <mc:AlternateContent>
          <mc:Choice Requires="wps">
            <w:drawing>
              <wp:anchor distT="0" distB="0" distL="114300" distR="114300" simplePos="0" relativeHeight="251661312" behindDoc="1" locked="0" layoutInCell="1" allowOverlap="1" wp14:anchorId="74085FF3" wp14:editId="0055DA27">
                <wp:simplePos x="0" y="0"/>
                <wp:positionH relativeFrom="column">
                  <wp:posOffset>1861745</wp:posOffset>
                </wp:positionH>
                <wp:positionV relativeFrom="paragraph">
                  <wp:posOffset>165249</wp:posOffset>
                </wp:positionV>
                <wp:extent cx="2743200" cy="1049095"/>
                <wp:effectExtent l="0" t="19050" r="38100" b="36830"/>
                <wp:wrapNone/>
                <wp:docPr id="21" name="Flèche droite 21"/>
                <wp:cNvGraphicFramePr/>
                <a:graphic xmlns:a="http://schemas.openxmlformats.org/drawingml/2006/main">
                  <a:graphicData uri="http://schemas.microsoft.com/office/word/2010/wordprocessingShape">
                    <wps:wsp>
                      <wps:cNvSpPr/>
                      <wps:spPr>
                        <a:xfrm>
                          <a:off x="0" y="0"/>
                          <a:ext cx="2743200" cy="1049095"/>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1" o:spid="_x0000_s1026" type="#_x0000_t13" style="position:absolute;margin-left:146.6pt;margin-top:13pt;width:3in;height:8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" adj="17470" fillcolor="white [3201]" strokecolor="#4f81bd [3204]" strokeweight="2pt"/>
            </w:pict>
          </mc:Fallback>
        </mc:AlternateContent>
      </w:r>
    </w:p>
    <w:p w:rsidR="00E25321" w:rsidRDefault="00AE0CAE" w:rsidP="00AE0CAE">
      <w:pPr>
        <w:rPr>
          <w:rFonts w:ascii="Tahoma" w:hAnsi="Tahoma" w:cs="Tahoma"/>
          <w:b/>
          <w:sz w:val="44"/>
          <w:szCs w:val="44"/>
        </w:rPr>
      </w:pPr>
      <w:r>
        <w:rPr>
          <w:rFonts w:ascii="Tahoma" w:hAnsi="Tahoma" w:cs="Tahoma"/>
          <w:b/>
          <w:sz w:val="44"/>
          <w:szCs w:val="44"/>
        </w:rPr>
        <w:t xml:space="preserve">      </w:t>
      </w:r>
      <w:r w:rsidR="00DF6387">
        <w:rPr>
          <w:rFonts w:ascii="Tahoma" w:hAnsi="Tahoma" w:cs="Tahoma"/>
          <w:b/>
          <w:sz w:val="44"/>
          <w:szCs w:val="44"/>
        </w:rPr>
        <w:t xml:space="preserve">                    Lecteur suivant               </w:t>
      </w:r>
      <w:r w:rsidR="00F9391A">
        <w:rPr>
          <w:rFonts w:ascii="Tahoma" w:hAnsi="Tahoma" w:cs="Tahoma"/>
          <w:b/>
          <w:sz w:val="44"/>
          <w:szCs w:val="44"/>
        </w:rPr>
        <w:t>2</w:t>
      </w:r>
    </w:p>
    <w:p w:rsidR="00E25321" w:rsidRPr="0038634D" w:rsidRDefault="00E25321" w:rsidP="00AE0CAE">
      <w:pPr>
        <w:rPr>
          <w:rFonts w:ascii="Tahoma" w:hAnsi="Tahoma" w:cs="Tahoma"/>
          <w:b/>
          <w:sz w:val="44"/>
          <w:szCs w:val="44"/>
        </w:rPr>
      </w:pPr>
    </w:p>
    <w:p w:rsidR="00C42D91" w:rsidRDefault="00C42D91" w:rsidP="00AE0CAE">
      <w:pPr>
        <w:rPr>
          <w:rFonts w:ascii="Tahoma" w:hAnsi="Tahoma" w:cs="Tahoma"/>
          <w:b/>
          <w:sz w:val="44"/>
          <w:szCs w:val="44"/>
        </w:rPr>
      </w:pPr>
    </w:p>
    <w:p w:rsidR="00C42D91" w:rsidRDefault="00C42D91" w:rsidP="00AE0CAE">
      <w:pPr>
        <w:rPr>
          <w:rFonts w:ascii="Tahoma" w:hAnsi="Tahoma" w:cs="Tahoma"/>
          <w:b/>
          <w:sz w:val="44"/>
          <w:szCs w:val="44"/>
        </w:rPr>
      </w:pPr>
    </w:p>
    <w:p w:rsidR="00C42D91" w:rsidRDefault="00C42D91" w:rsidP="00AE0CAE">
      <w:pPr>
        <w:rPr>
          <w:rFonts w:ascii="Tahoma" w:hAnsi="Tahoma" w:cs="Tahoma"/>
          <w:b/>
          <w:sz w:val="44"/>
          <w:szCs w:val="44"/>
        </w:rPr>
      </w:pPr>
      <w:r>
        <w:rPr>
          <w:noProof/>
          <w:color w:val="0000FF"/>
          <w:lang w:eastAsia="fr-CH"/>
        </w:rPr>
        <w:drawing>
          <wp:inline distT="0" distB="0" distL="0" distR="0" wp14:anchorId="789EBACB" wp14:editId="7C70F987">
            <wp:extent cx="6275889" cy="5486400"/>
            <wp:effectExtent l="0" t="0" r="0" b="0"/>
            <wp:docPr id="3" name="Image 3" descr="http://grainesdevie.net/sites/default/files/Malus%20sieversi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inesdevie.net/sites/default/files/Malus%20sieversii.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5369" cy="5494688"/>
                    </a:xfrm>
                    <a:prstGeom prst="rect">
                      <a:avLst/>
                    </a:prstGeom>
                    <a:noFill/>
                    <a:ln>
                      <a:noFill/>
                    </a:ln>
                  </pic:spPr>
                </pic:pic>
              </a:graphicData>
            </a:graphic>
          </wp:inline>
        </w:drawing>
      </w:r>
    </w:p>
    <w:p w:rsidR="00C42D91" w:rsidRDefault="00C42D91" w:rsidP="00AE0CAE">
      <w:pPr>
        <w:rPr>
          <w:rFonts w:ascii="Tahoma" w:hAnsi="Tahoma" w:cs="Tahoma"/>
          <w:b/>
          <w:sz w:val="44"/>
          <w:szCs w:val="44"/>
        </w:rPr>
      </w:pPr>
    </w:p>
    <w:p w:rsidR="00E25321" w:rsidRDefault="00E25321" w:rsidP="00AE0CAE">
      <w:pPr>
        <w:rPr>
          <w:rFonts w:ascii="Tahoma" w:hAnsi="Tahoma" w:cs="Tahoma"/>
          <w:b/>
          <w:sz w:val="44"/>
          <w:szCs w:val="44"/>
        </w:rPr>
      </w:pPr>
    </w:p>
    <w:p w:rsidR="00E25321" w:rsidRDefault="00E25321" w:rsidP="00AE0CAE">
      <w:pPr>
        <w:rPr>
          <w:rFonts w:ascii="Tahoma" w:hAnsi="Tahoma" w:cs="Tahoma"/>
          <w:b/>
          <w:sz w:val="44"/>
          <w:szCs w:val="44"/>
        </w:rPr>
      </w:pPr>
    </w:p>
    <w:p w:rsidR="00DC243D" w:rsidRDefault="00DC243D" w:rsidP="00AE0CAE">
      <w:pPr>
        <w:rPr>
          <w:rFonts w:ascii="Tahoma" w:hAnsi="Tahoma" w:cs="Tahoma"/>
          <w:b/>
          <w:sz w:val="44"/>
          <w:szCs w:val="44"/>
        </w:rPr>
      </w:pPr>
    </w:p>
    <w:p w:rsidR="008C1E31" w:rsidRPr="00AE0CAE" w:rsidRDefault="00F9391A" w:rsidP="00AE0CAE">
      <w:pPr>
        <w:rPr>
          <w:rFonts w:ascii="Tahoma" w:hAnsi="Tahoma" w:cs="Tahoma"/>
          <w:sz w:val="68"/>
          <w:szCs w:val="68"/>
        </w:rPr>
      </w:pPr>
      <w:r>
        <w:rPr>
          <w:noProof/>
          <w:lang w:eastAsia="fr-CH"/>
        </w:rPr>
        <w:lastRenderedPageBreak/>
        <mc:AlternateContent>
          <mc:Choice Requires="wps">
            <w:drawing>
              <wp:anchor distT="0" distB="0" distL="114300" distR="114300" simplePos="0" relativeHeight="251706368" behindDoc="1" locked="0" layoutInCell="1" allowOverlap="1" wp14:anchorId="6A998812" wp14:editId="1F05F85A">
                <wp:simplePos x="0" y="0"/>
                <wp:positionH relativeFrom="column">
                  <wp:posOffset>1942428</wp:posOffset>
                </wp:positionH>
                <wp:positionV relativeFrom="paragraph">
                  <wp:posOffset>8181863</wp:posOffset>
                </wp:positionV>
                <wp:extent cx="2743200" cy="1049020"/>
                <wp:effectExtent l="0" t="19050" r="38100" b="36830"/>
                <wp:wrapNone/>
                <wp:docPr id="51" name="Flèche droite 51"/>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1" o:spid="_x0000_s1026" type="#_x0000_t13" style="position:absolute;margin-left:152.95pt;margin-top:644.25pt;width:3in;height:82.6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" adj="17470" fillcolor="white [3201]" strokecolor="#4f81bd [3204]" strokeweight="2pt"/>
            </w:pict>
          </mc:Fallback>
        </mc:AlternateContent>
      </w:r>
      <w:r w:rsidR="00B506F9" w:rsidRPr="00AE0CAE">
        <w:rPr>
          <w:rFonts w:ascii="Tahoma" w:hAnsi="Tahoma" w:cs="Tahoma"/>
          <w:sz w:val="68"/>
          <w:szCs w:val="68"/>
        </w:rPr>
        <w:t xml:space="preserve">Nos </w:t>
      </w:r>
      <w:r w:rsidR="00645977" w:rsidRPr="00AE0CAE">
        <w:rPr>
          <w:rFonts w:ascii="Tahoma" w:hAnsi="Tahoma" w:cs="Tahoma"/>
          <w:sz w:val="68"/>
          <w:szCs w:val="68"/>
        </w:rPr>
        <w:t>pomme</w:t>
      </w:r>
      <w:r w:rsidR="00B506F9" w:rsidRPr="00AE0CAE">
        <w:rPr>
          <w:rFonts w:ascii="Tahoma" w:hAnsi="Tahoma" w:cs="Tahoma"/>
          <w:sz w:val="68"/>
          <w:szCs w:val="68"/>
        </w:rPr>
        <w:t xml:space="preserve">s actuelles sont probablement issues de pommiers sauvages originaires d’Asie centrale. La </w:t>
      </w:r>
      <w:r w:rsidR="00E44864" w:rsidRPr="00AE0CAE">
        <w:rPr>
          <w:rFonts w:ascii="Tahoma" w:hAnsi="Tahoma" w:cs="Tahoma"/>
          <w:sz w:val="68"/>
          <w:szCs w:val="68"/>
        </w:rPr>
        <w:t>consommation</w:t>
      </w:r>
      <w:r w:rsidR="00B506F9" w:rsidRPr="00AE0CAE">
        <w:rPr>
          <w:rFonts w:ascii="Tahoma" w:hAnsi="Tahoma" w:cs="Tahoma"/>
          <w:sz w:val="68"/>
          <w:szCs w:val="68"/>
        </w:rPr>
        <w:t xml:space="preserve"> de</w:t>
      </w:r>
      <w:r w:rsidR="00E44864" w:rsidRPr="00AE0CAE">
        <w:rPr>
          <w:rFonts w:ascii="Tahoma" w:hAnsi="Tahoma" w:cs="Tahoma"/>
          <w:sz w:val="68"/>
          <w:szCs w:val="68"/>
        </w:rPr>
        <w:t>s pommes sauvages date de la pré</w:t>
      </w:r>
      <w:r w:rsidR="00B506F9" w:rsidRPr="00AE0CAE">
        <w:rPr>
          <w:rFonts w:ascii="Tahoma" w:hAnsi="Tahoma" w:cs="Tahoma"/>
          <w:sz w:val="68"/>
          <w:szCs w:val="68"/>
        </w:rPr>
        <w:t>histoire</w:t>
      </w:r>
      <w:r w:rsidR="00E44864" w:rsidRPr="00AE0CAE">
        <w:rPr>
          <w:rFonts w:ascii="Tahoma" w:hAnsi="Tahoma" w:cs="Tahoma"/>
          <w:sz w:val="68"/>
          <w:szCs w:val="68"/>
        </w:rPr>
        <w:t>, i</w:t>
      </w:r>
      <w:r w:rsidR="00645977" w:rsidRPr="00AE0CAE">
        <w:rPr>
          <w:rFonts w:ascii="Tahoma" w:hAnsi="Tahoma" w:cs="Tahoma"/>
          <w:sz w:val="68"/>
          <w:szCs w:val="68"/>
        </w:rPr>
        <w:t xml:space="preserve">l y a 3 000 ans, elle était déjà consommée par les Chinois. Elle arriva par la route de la soie chez les Arabes, les Grecs et les Romains. </w:t>
      </w:r>
      <w:r w:rsidR="00E44864" w:rsidRPr="00AE0CAE">
        <w:rPr>
          <w:rFonts w:ascii="Tahoma" w:hAnsi="Tahoma" w:cs="Tahoma"/>
          <w:sz w:val="68"/>
          <w:szCs w:val="68"/>
        </w:rPr>
        <w:t>C’est aussi l’un de plus anciens fruits cultivés et sa culture est mentionnée dans l’ancien testament.</w:t>
      </w:r>
    </w:p>
    <w:p w:rsidR="00F9391A" w:rsidRDefault="00F9391A" w:rsidP="00F9391A">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3</w:t>
      </w: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854C2D" w:rsidP="00854C2D">
      <w:pPr>
        <w:jc w:val="center"/>
        <w:rPr>
          <w:rFonts w:ascii="Tahoma" w:hAnsi="Tahoma" w:cs="Tahoma"/>
          <w:sz w:val="44"/>
          <w:szCs w:val="44"/>
        </w:rPr>
      </w:pPr>
      <w:r>
        <w:rPr>
          <w:rFonts w:ascii="Verdana" w:hAnsi="Verdana"/>
          <w:noProof/>
          <w:color w:val="787878"/>
          <w:sz w:val="20"/>
          <w:szCs w:val="20"/>
          <w:lang w:eastAsia="fr-CH"/>
        </w:rPr>
        <w:drawing>
          <wp:inline distT="0" distB="0" distL="0" distR="0">
            <wp:extent cx="4007224" cy="5989041"/>
            <wp:effectExtent l="0" t="0" r="0" b="0"/>
            <wp:docPr id="58" name="Image 58" descr="http://livres.digitaliapublishing.com/recurso/articulo/97910213046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vres.digitaliapublishing.com/recurso/articulo/9791021304604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7265" cy="5989103"/>
                    </a:xfrm>
                    <a:prstGeom prst="rect">
                      <a:avLst/>
                    </a:prstGeom>
                    <a:noFill/>
                    <a:ln>
                      <a:noFill/>
                    </a:ln>
                  </pic:spPr>
                </pic:pic>
              </a:graphicData>
            </a:graphic>
          </wp:inline>
        </w:drawing>
      </w: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32024C" w:rsidRPr="00AE0CAE" w:rsidRDefault="00E44864" w:rsidP="00AE0CAE">
      <w:pPr>
        <w:rPr>
          <w:rFonts w:ascii="Tahoma" w:hAnsi="Tahoma" w:cs="Tahoma"/>
          <w:sz w:val="68"/>
          <w:szCs w:val="68"/>
        </w:rPr>
      </w:pPr>
      <w:r w:rsidRPr="00AE0CAE">
        <w:rPr>
          <w:rFonts w:ascii="Tahoma" w:hAnsi="Tahoma" w:cs="Tahoma"/>
          <w:sz w:val="68"/>
          <w:szCs w:val="68"/>
        </w:rPr>
        <w:lastRenderedPageBreak/>
        <w:t>Caton l’Ancien, grand écrivain latin (234 av J.C.), ne compte alors qu’une demi-douzaine de variétés dans son livre sur l’</w:t>
      </w:r>
      <w:r w:rsidR="0032024C" w:rsidRPr="00AE0CAE">
        <w:rPr>
          <w:rFonts w:ascii="Tahoma" w:hAnsi="Tahoma" w:cs="Tahoma"/>
          <w:sz w:val="68"/>
          <w:szCs w:val="68"/>
        </w:rPr>
        <w:t>agriculture, alors qu’a</w:t>
      </w:r>
      <w:r w:rsidR="00645977" w:rsidRPr="00AE0CAE">
        <w:rPr>
          <w:rFonts w:ascii="Tahoma" w:hAnsi="Tahoma" w:cs="Tahoma"/>
          <w:sz w:val="68"/>
          <w:szCs w:val="68"/>
        </w:rPr>
        <w:t xml:space="preserve">ujourd'hui, il existerait plus de </w:t>
      </w:r>
      <w:r w:rsidR="0032024C" w:rsidRPr="00AE0CAE">
        <w:rPr>
          <w:rFonts w:ascii="Tahoma" w:hAnsi="Tahoma" w:cs="Tahoma"/>
          <w:sz w:val="68"/>
          <w:szCs w:val="68"/>
        </w:rPr>
        <w:t>6</w:t>
      </w:r>
      <w:r w:rsidR="00645977" w:rsidRPr="00AE0CAE">
        <w:rPr>
          <w:rFonts w:ascii="Tahoma" w:hAnsi="Tahoma" w:cs="Tahoma"/>
          <w:sz w:val="68"/>
          <w:szCs w:val="68"/>
        </w:rPr>
        <w:t xml:space="preserve"> 000 variétés</w:t>
      </w:r>
      <w:r w:rsidR="0032024C" w:rsidRPr="00AE0CAE">
        <w:rPr>
          <w:rFonts w:ascii="Tahoma" w:hAnsi="Tahoma" w:cs="Tahoma"/>
          <w:sz w:val="68"/>
          <w:szCs w:val="68"/>
        </w:rPr>
        <w:t>.</w:t>
      </w:r>
    </w:p>
    <w:p w:rsidR="00AE0CAE" w:rsidRDefault="00F9391A" w:rsidP="00AE0CAE">
      <w:pPr>
        <w:rPr>
          <w:rFonts w:ascii="Tahoma" w:hAnsi="Tahoma" w:cs="Tahoma"/>
          <w:sz w:val="68"/>
          <w:szCs w:val="68"/>
        </w:rPr>
      </w:pPr>
      <w:r>
        <w:rPr>
          <w:noProof/>
          <w:lang w:eastAsia="fr-CH"/>
        </w:rPr>
        <mc:AlternateContent>
          <mc:Choice Requires="wps">
            <w:drawing>
              <wp:anchor distT="0" distB="0" distL="114300" distR="114300" simplePos="0" relativeHeight="251663360" behindDoc="1" locked="0" layoutInCell="1" allowOverlap="1" wp14:anchorId="5AFFC649" wp14:editId="2166C4F3">
                <wp:simplePos x="0" y="0"/>
                <wp:positionH relativeFrom="column">
                  <wp:posOffset>2021205</wp:posOffset>
                </wp:positionH>
                <wp:positionV relativeFrom="paragraph">
                  <wp:posOffset>3275965</wp:posOffset>
                </wp:positionV>
                <wp:extent cx="2743200" cy="1049020"/>
                <wp:effectExtent l="0" t="19050" r="38100" b="36830"/>
                <wp:wrapNone/>
                <wp:docPr id="22" name="Flèche droite 22"/>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2" o:spid="_x0000_s1026" type="#_x0000_t13" style="position:absolute;margin-left:159.15pt;margin-top:257.95pt;width:3in;height:82.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" adj="17470" fillcolor="white [3201]" strokecolor="#4f81bd [3204]" strokeweight="2pt"/>
            </w:pict>
          </mc:Fallback>
        </mc:AlternateContent>
      </w:r>
      <w:r w:rsidR="00645977" w:rsidRPr="00AE0CAE">
        <w:rPr>
          <w:rFonts w:ascii="Tahoma" w:hAnsi="Tahoma" w:cs="Tahoma"/>
          <w:sz w:val="68"/>
          <w:szCs w:val="68"/>
        </w:rPr>
        <w:t>Jadis, on utilisait les vertus thérapeutiques de la pomme qui entrait dans la confection d'onguents (ainsi le mot « pommade » vient-il du mot « pomme»).</w:t>
      </w:r>
    </w:p>
    <w:p w:rsidR="00F9391A" w:rsidRDefault="00F9391A" w:rsidP="00F9391A">
      <w:pPr>
        <w:rPr>
          <w:rFonts w:ascii="Tahoma" w:hAnsi="Tahoma" w:cs="Tahoma"/>
          <w:b/>
          <w:sz w:val="44"/>
          <w:szCs w:val="44"/>
        </w:rPr>
      </w:pPr>
      <w:r>
        <w:rPr>
          <w:rFonts w:ascii="Tahoma" w:hAnsi="Tahoma" w:cs="Tahoma"/>
          <w:b/>
          <w:sz w:val="44"/>
          <w:szCs w:val="44"/>
        </w:rPr>
        <w:t xml:space="preserve">                       </w:t>
      </w:r>
      <w:r>
        <w:rPr>
          <w:rFonts w:ascii="Tahoma" w:hAnsi="Tahoma" w:cs="Tahoma"/>
          <w:b/>
          <w:sz w:val="44"/>
          <w:szCs w:val="44"/>
        </w:rPr>
        <w:t xml:space="preserve">   Lecteur suivant             4</w:t>
      </w:r>
    </w:p>
    <w:p w:rsidR="00AE0CAE" w:rsidRDefault="00AE0CAE" w:rsidP="00AE0CAE">
      <w:pPr>
        <w:rPr>
          <w:rFonts w:ascii="Tahoma" w:hAnsi="Tahoma" w:cs="Tahoma"/>
          <w:sz w:val="44"/>
          <w:szCs w:val="44"/>
        </w:rPr>
      </w:pPr>
    </w:p>
    <w:p w:rsidR="008C1E31" w:rsidRDefault="00A7538A" w:rsidP="00AE0CAE">
      <w:pPr>
        <w:rPr>
          <w:rFonts w:ascii="Tahoma" w:hAnsi="Tahoma" w:cs="Tahoma"/>
          <w:b/>
          <w:sz w:val="44"/>
          <w:szCs w:val="44"/>
        </w:rPr>
      </w:pPr>
      <w:r>
        <w:rPr>
          <w:noProof/>
          <w:color w:val="0000FF"/>
          <w:lang w:eastAsia="fr-CH"/>
        </w:rPr>
        <w:lastRenderedPageBreak/>
        <w:drawing>
          <wp:inline distT="0" distB="0" distL="0" distR="0" wp14:anchorId="304CD843" wp14:editId="0F115524">
            <wp:extent cx="5981700" cy="4078432"/>
            <wp:effectExtent l="0" t="0" r="0" b="0"/>
            <wp:docPr id="4" name="Image 4" descr="http://www.adaeqa.com/wp-content/uploads/2014/07/Deux-pommes-par-jour-eloignent-le-cholesterol_exact441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aeqa.com/wp-content/uploads/2014/07/Deux-pommes-par-jour-eloignent-le-cholesterol_exact441x3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0147" cy="4084191"/>
                    </a:xfrm>
                    <a:prstGeom prst="rect">
                      <a:avLst/>
                    </a:prstGeom>
                    <a:noFill/>
                    <a:ln>
                      <a:noFill/>
                    </a:ln>
                  </pic:spPr>
                </pic:pic>
              </a:graphicData>
            </a:graphic>
          </wp:inline>
        </w:drawing>
      </w:r>
    </w:p>
    <w:p w:rsidR="00C42D91" w:rsidRDefault="00A7538A" w:rsidP="00AE0CAE">
      <w:pPr>
        <w:rPr>
          <w:rFonts w:ascii="Tahoma" w:hAnsi="Tahoma" w:cs="Tahoma"/>
          <w:b/>
          <w:sz w:val="44"/>
          <w:szCs w:val="44"/>
        </w:rPr>
      </w:pPr>
      <w:r>
        <w:rPr>
          <w:noProof/>
          <w:lang w:eastAsia="fr-CH"/>
        </w:rPr>
        <w:drawing>
          <wp:inline distT="0" distB="0" distL="0" distR="0" wp14:anchorId="26FBEE8B" wp14:editId="29FB0145">
            <wp:extent cx="3162300" cy="3922377"/>
            <wp:effectExtent l="0" t="0" r="0" b="2540"/>
            <wp:docPr id="5" name="Image 5" descr="https://cuentoscuanticos.files.wordpress.com/2015/10/balanza-manz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uentoscuanticos.files.wordpress.com/2015/10/balanza-manzan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1227" cy="3908642"/>
                    </a:xfrm>
                    <a:prstGeom prst="rect">
                      <a:avLst/>
                    </a:prstGeom>
                    <a:noFill/>
                    <a:ln>
                      <a:noFill/>
                    </a:ln>
                  </pic:spPr>
                </pic:pic>
              </a:graphicData>
            </a:graphic>
          </wp:inline>
        </w:drawing>
      </w:r>
    </w:p>
    <w:p w:rsidR="0032024C" w:rsidRPr="00AE0CAE" w:rsidRDefault="0032024C" w:rsidP="00AE0CAE">
      <w:pPr>
        <w:rPr>
          <w:rFonts w:ascii="Tahoma" w:hAnsi="Tahoma" w:cs="Tahoma"/>
          <w:sz w:val="68"/>
          <w:szCs w:val="68"/>
        </w:rPr>
      </w:pPr>
      <w:r w:rsidRPr="00AE0CAE">
        <w:rPr>
          <w:rFonts w:ascii="Tahoma" w:hAnsi="Tahoma" w:cs="Tahoma"/>
          <w:sz w:val="68"/>
          <w:szCs w:val="68"/>
        </w:rPr>
        <w:lastRenderedPageBreak/>
        <w:t>La pomme est non seulement le fruit le plus cultivé en Suisse mais aussi le seul fruit de provenance indigène disponible tout au long de l’année !</w:t>
      </w:r>
    </w:p>
    <w:p w:rsidR="0032024C" w:rsidRPr="00AE0CAE" w:rsidRDefault="00AE0CAE" w:rsidP="00AE0CAE">
      <w:pPr>
        <w:rPr>
          <w:rFonts w:ascii="Tahoma" w:hAnsi="Tahoma" w:cs="Tahoma"/>
          <w:sz w:val="68"/>
          <w:szCs w:val="68"/>
        </w:rPr>
      </w:pPr>
      <w:r>
        <w:rPr>
          <w:noProof/>
          <w:lang w:eastAsia="fr-CH"/>
        </w:rPr>
        <mc:AlternateContent>
          <mc:Choice Requires="wps">
            <w:drawing>
              <wp:anchor distT="0" distB="0" distL="114300" distR="114300" simplePos="0" relativeHeight="251665408" behindDoc="1" locked="0" layoutInCell="1" allowOverlap="1" wp14:anchorId="1D6C8571" wp14:editId="6747FD91">
                <wp:simplePos x="0" y="0"/>
                <wp:positionH relativeFrom="column">
                  <wp:posOffset>1188720</wp:posOffset>
                </wp:positionH>
                <wp:positionV relativeFrom="paragraph">
                  <wp:posOffset>5236845</wp:posOffset>
                </wp:positionV>
                <wp:extent cx="2743200" cy="1049020"/>
                <wp:effectExtent l="0" t="19050" r="38100" b="36830"/>
                <wp:wrapNone/>
                <wp:docPr id="23" name="Flèche droite 23"/>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3" o:spid="_x0000_s1026" type="#_x0000_t13" style="position:absolute;margin-left:93.6pt;margin-top:412.35pt;width:3in;height:82.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fEiwIAAGQFAAAOAAAAZHJzL2Uyb0RvYy54bWysVM1OGzEQvlfqO1i+l92EFE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" adj="17470" fillcolor="white [3201]" strokecolor="#4f81bd [3204]" strokeweight="2pt"/>
            </w:pict>
          </mc:Fallback>
        </mc:AlternateContent>
      </w:r>
      <w:r w:rsidR="0032024C" w:rsidRPr="00AE0CAE">
        <w:rPr>
          <w:rFonts w:ascii="Tahoma" w:hAnsi="Tahoma" w:cs="Tahoma"/>
          <w:sz w:val="68"/>
          <w:szCs w:val="68"/>
        </w:rPr>
        <w:t>Chaque Suisse consomme en moyenne 15kg des pommes par année : de ce fait, la pomme es incontestablement le numéro un des fruits du pays. Avec une récolte annuelle de plus de 30</w:t>
      </w:r>
      <w:r w:rsidR="000015A4" w:rsidRPr="00AE0CAE">
        <w:rPr>
          <w:rFonts w:ascii="Tahoma" w:hAnsi="Tahoma" w:cs="Tahoma"/>
          <w:sz w:val="68"/>
          <w:szCs w:val="68"/>
        </w:rPr>
        <w:t>’</w:t>
      </w:r>
      <w:r w:rsidR="0032024C" w:rsidRPr="00AE0CAE">
        <w:rPr>
          <w:rFonts w:ascii="Tahoma" w:hAnsi="Tahoma" w:cs="Tahoma"/>
          <w:sz w:val="68"/>
          <w:szCs w:val="68"/>
        </w:rPr>
        <w:t>000 tonnes, la Gala</w:t>
      </w:r>
      <w:r w:rsidR="00100ECF" w:rsidRPr="00AE0CAE">
        <w:rPr>
          <w:rFonts w:ascii="Tahoma" w:hAnsi="Tahoma" w:cs="Tahoma"/>
          <w:sz w:val="68"/>
          <w:szCs w:val="68"/>
        </w:rPr>
        <w:t xml:space="preserve"> </w:t>
      </w:r>
      <w:r w:rsidR="0032024C" w:rsidRPr="00AE0CAE">
        <w:rPr>
          <w:rFonts w:ascii="Tahoma" w:hAnsi="Tahoma" w:cs="Tahoma"/>
          <w:sz w:val="68"/>
          <w:szCs w:val="68"/>
        </w:rPr>
        <w:t xml:space="preserve">est la préférée, suivi de la Golden </w:t>
      </w:r>
      <w:proofErr w:type="spellStart"/>
      <w:r w:rsidR="0032024C" w:rsidRPr="00AE0CAE">
        <w:rPr>
          <w:rFonts w:ascii="Tahoma" w:hAnsi="Tahoma" w:cs="Tahoma"/>
          <w:sz w:val="68"/>
          <w:szCs w:val="68"/>
        </w:rPr>
        <w:t>Delicious</w:t>
      </w:r>
      <w:proofErr w:type="spellEnd"/>
      <w:r w:rsidR="0032024C" w:rsidRPr="00AE0CAE">
        <w:rPr>
          <w:rFonts w:ascii="Tahoma" w:hAnsi="Tahoma" w:cs="Tahoma"/>
          <w:sz w:val="68"/>
          <w:szCs w:val="68"/>
        </w:rPr>
        <w:t xml:space="preserve"> et de la </w:t>
      </w:r>
      <w:proofErr w:type="spellStart"/>
      <w:r w:rsidR="0032024C" w:rsidRPr="00AE0CAE">
        <w:rPr>
          <w:rFonts w:ascii="Tahoma" w:hAnsi="Tahoma" w:cs="Tahoma"/>
          <w:sz w:val="68"/>
          <w:szCs w:val="68"/>
        </w:rPr>
        <w:t>Braeburn</w:t>
      </w:r>
      <w:proofErr w:type="spellEnd"/>
      <w:r w:rsidR="0032024C" w:rsidRPr="00AE0CAE">
        <w:rPr>
          <w:rFonts w:ascii="Tahoma" w:hAnsi="Tahoma" w:cs="Tahoma"/>
          <w:sz w:val="68"/>
          <w:szCs w:val="68"/>
        </w:rPr>
        <w:t>.</w:t>
      </w:r>
    </w:p>
    <w:p w:rsidR="00DF6387" w:rsidRDefault="00DF6387" w:rsidP="00AE0CAE">
      <w:pPr>
        <w:rPr>
          <w:rFonts w:ascii="Tahoma" w:hAnsi="Tahoma" w:cs="Tahoma"/>
          <w:b/>
          <w:sz w:val="44"/>
          <w:szCs w:val="44"/>
        </w:rPr>
      </w:pPr>
      <w:r>
        <w:rPr>
          <w:rFonts w:ascii="Tahoma" w:hAnsi="Tahoma" w:cs="Tahoma"/>
          <w:b/>
          <w:sz w:val="44"/>
          <w:szCs w:val="44"/>
        </w:rPr>
        <w:t xml:space="preserve">                Lecteur suivant                 </w:t>
      </w:r>
      <w:r w:rsidR="00F9391A">
        <w:rPr>
          <w:rFonts w:ascii="Tahoma" w:hAnsi="Tahoma" w:cs="Tahoma"/>
          <w:b/>
          <w:sz w:val="44"/>
          <w:szCs w:val="44"/>
        </w:rPr>
        <w:t>5</w:t>
      </w:r>
    </w:p>
    <w:p w:rsidR="00E25321" w:rsidRDefault="00E25321" w:rsidP="00AE0CAE">
      <w:pPr>
        <w:rPr>
          <w:rFonts w:ascii="Tahoma" w:hAnsi="Tahoma" w:cs="Tahoma"/>
          <w:sz w:val="44"/>
          <w:szCs w:val="44"/>
        </w:rPr>
      </w:pPr>
    </w:p>
    <w:p w:rsidR="00E25321" w:rsidRDefault="00E25321" w:rsidP="00AE0CAE">
      <w:pPr>
        <w:rPr>
          <w:rFonts w:ascii="Tahoma" w:hAnsi="Tahoma" w:cs="Tahoma"/>
          <w:sz w:val="44"/>
          <w:szCs w:val="44"/>
        </w:rPr>
      </w:pPr>
    </w:p>
    <w:p w:rsidR="00E25321" w:rsidRDefault="00E25321" w:rsidP="00AE0CAE">
      <w:pPr>
        <w:rPr>
          <w:rFonts w:ascii="Tahoma" w:hAnsi="Tahoma" w:cs="Tahoma"/>
          <w:sz w:val="44"/>
          <w:szCs w:val="44"/>
        </w:rPr>
      </w:pPr>
    </w:p>
    <w:p w:rsidR="0065226F" w:rsidRDefault="0065226F" w:rsidP="00AE0CAE">
      <w:pPr>
        <w:rPr>
          <w:rFonts w:ascii="Tahoma" w:hAnsi="Tahoma" w:cs="Tahoma"/>
          <w:sz w:val="44"/>
          <w:szCs w:val="44"/>
        </w:rPr>
      </w:pPr>
    </w:p>
    <w:p w:rsidR="0065226F" w:rsidRDefault="0065226F" w:rsidP="00AE0CAE">
      <w:pPr>
        <w:rPr>
          <w:rFonts w:ascii="Tahoma" w:hAnsi="Tahoma" w:cs="Tahoma"/>
          <w:sz w:val="44"/>
          <w:szCs w:val="44"/>
        </w:rPr>
      </w:pPr>
    </w:p>
    <w:p w:rsidR="003D6AF9" w:rsidRDefault="00EF4622" w:rsidP="00AE0CAE">
      <w:pPr>
        <w:rPr>
          <w:rFonts w:ascii="Tahoma" w:hAnsi="Tahoma" w:cs="Tahoma"/>
          <w:sz w:val="44"/>
          <w:szCs w:val="44"/>
        </w:rPr>
      </w:pPr>
      <w:r>
        <w:rPr>
          <w:noProof/>
          <w:color w:val="0000FF"/>
          <w:lang w:eastAsia="fr-CH"/>
        </w:rPr>
        <w:drawing>
          <wp:inline distT="0" distB="0" distL="0" distR="0" wp14:anchorId="4FD78262" wp14:editId="19B1DA39">
            <wp:extent cx="5715000" cy="4286251"/>
            <wp:effectExtent l="0" t="0" r="0" b="0"/>
            <wp:docPr id="6" name="Image 6" descr="http://idata.over-blog.com/3/28/62/31/0118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3/28/62/31/01187.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0382" cy="4312787"/>
                    </a:xfrm>
                    <a:prstGeom prst="rect">
                      <a:avLst/>
                    </a:prstGeom>
                    <a:noFill/>
                    <a:ln>
                      <a:noFill/>
                    </a:ln>
                  </pic:spPr>
                </pic:pic>
              </a:graphicData>
            </a:graphic>
          </wp:inline>
        </w:drawing>
      </w:r>
    </w:p>
    <w:p w:rsidR="0065226F" w:rsidRDefault="0065226F" w:rsidP="00AE0CAE">
      <w:pPr>
        <w:rPr>
          <w:rFonts w:ascii="Tahoma" w:hAnsi="Tahoma" w:cs="Tahoma"/>
          <w:sz w:val="44"/>
          <w:szCs w:val="44"/>
        </w:rPr>
      </w:pPr>
    </w:p>
    <w:p w:rsidR="0065226F" w:rsidRDefault="0065226F" w:rsidP="00AE0CAE">
      <w:pPr>
        <w:rPr>
          <w:rFonts w:ascii="Tahoma" w:hAnsi="Tahoma" w:cs="Tahoma"/>
          <w:sz w:val="44"/>
          <w:szCs w:val="44"/>
        </w:rPr>
      </w:pPr>
    </w:p>
    <w:p w:rsidR="0065226F" w:rsidRDefault="0065226F" w:rsidP="00AE0CAE">
      <w:pPr>
        <w:rPr>
          <w:rFonts w:ascii="Tahoma" w:hAnsi="Tahoma" w:cs="Tahoma"/>
          <w:sz w:val="44"/>
          <w:szCs w:val="44"/>
        </w:rPr>
      </w:pPr>
    </w:p>
    <w:p w:rsidR="0065226F" w:rsidRPr="0038634D" w:rsidRDefault="0065226F" w:rsidP="00AE0CAE">
      <w:pPr>
        <w:rPr>
          <w:rFonts w:ascii="Tahoma" w:hAnsi="Tahoma" w:cs="Tahoma"/>
          <w:sz w:val="44"/>
          <w:szCs w:val="44"/>
        </w:rPr>
      </w:pPr>
    </w:p>
    <w:p w:rsidR="003D6AF9" w:rsidRPr="00AE0CAE" w:rsidRDefault="0065226F" w:rsidP="00AE0CAE">
      <w:pPr>
        <w:rPr>
          <w:rFonts w:ascii="Tahoma" w:hAnsi="Tahoma" w:cs="Tahoma"/>
          <w:b/>
          <w:sz w:val="68"/>
          <w:szCs w:val="68"/>
        </w:rPr>
      </w:pPr>
      <w:r>
        <w:rPr>
          <w:rFonts w:ascii="Tahoma" w:hAnsi="Tahoma" w:cs="Tahoma"/>
          <w:b/>
          <w:sz w:val="44"/>
          <w:szCs w:val="44"/>
        </w:rPr>
        <w:br w:type="page"/>
      </w:r>
      <w:r w:rsidR="003D6AF9" w:rsidRPr="00AE0CAE">
        <w:rPr>
          <w:rFonts w:ascii="Tahoma" w:hAnsi="Tahoma" w:cs="Tahoma"/>
          <w:b/>
          <w:sz w:val="68"/>
          <w:szCs w:val="68"/>
        </w:rPr>
        <w:lastRenderedPageBreak/>
        <w:t>La Suisse, le pays de la pomme</w:t>
      </w:r>
    </w:p>
    <w:p w:rsidR="000015A4" w:rsidRPr="00AE0CAE" w:rsidRDefault="0032024C" w:rsidP="00AE0CAE">
      <w:pPr>
        <w:rPr>
          <w:rFonts w:ascii="Tahoma" w:hAnsi="Tahoma" w:cs="Tahoma"/>
          <w:sz w:val="68"/>
          <w:szCs w:val="68"/>
        </w:rPr>
      </w:pPr>
      <w:r w:rsidRPr="00AE0CAE">
        <w:rPr>
          <w:rFonts w:ascii="Tahoma" w:hAnsi="Tahoma" w:cs="Tahoma"/>
          <w:sz w:val="68"/>
          <w:szCs w:val="68"/>
        </w:rPr>
        <w:t>La plupart des pommes consommées en Suisse sont issues d’une production indigène. Seul environ 5% des pommes proviennent de l’importation.</w:t>
      </w:r>
    </w:p>
    <w:p w:rsidR="00AE0CAE" w:rsidRPr="00AE0CAE" w:rsidRDefault="00F9391A" w:rsidP="00AE0CAE">
      <w:pPr>
        <w:rPr>
          <w:rFonts w:ascii="Tahoma" w:hAnsi="Tahoma" w:cs="Tahoma"/>
          <w:sz w:val="68"/>
          <w:szCs w:val="68"/>
        </w:rPr>
      </w:pPr>
      <w:r>
        <w:rPr>
          <w:noProof/>
          <w:lang w:eastAsia="fr-CH"/>
        </w:rPr>
        <mc:AlternateContent>
          <mc:Choice Requires="wps">
            <w:drawing>
              <wp:anchor distT="0" distB="0" distL="114300" distR="114300" simplePos="0" relativeHeight="251708416" behindDoc="1" locked="0" layoutInCell="1" allowOverlap="1" wp14:anchorId="7DFE4623" wp14:editId="1ED5958B">
                <wp:simplePos x="0" y="0"/>
                <wp:positionH relativeFrom="column">
                  <wp:posOffset>2023110</wp:posOffset>
                </wp:positionH>
                <wp:positionV relativeFrom="paragraph">
                  <wp:posOffset>3321237</wp:posOffset>
                </wp:positionV>
                <wp:extent cx="2743200" cy="1049020"/>
                <wp:effectExtent l="0" t="19050" r="38100" b="36830"/>
                <wp:wrapNone/>
                <wp:docPr id="52" name="Flèche droite 52"/>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2" o:spid="_x0000_s1026" type="#_x0000_t13" style="position:absolute;margin-left:159.3pt;margin-top:261.5pt;width:3in;height:82.6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yiwIAAGQFAAAOAAAAZHJzL2Uyb0RvYy54bWysVM1OGzEQvlfqO1i+l92kAU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" adj="17470" fillcolor="white [3201]" strokecolor="#4f81bd [3204]" strokeweight="2pt"/>
            </w:pict>
          </mc:Fallback>
        </mc:AlternateContent>
      </w:r>
      <w:r w:rsidR="00AE0CAE" w:rsidRPr="00AE0CAE">
        <w:rPr>
          <w:rFonts w:ascii="Tahoma" w:hAnsi="Tahoma" w:cs="Tahoma"/>
          <w:sz w:val="68"/>
          <w:szCs w:val="68"/>
        </w:rPr>
        <w:t>L’assortiment de pommes suisses est tellement varié qu’il y en a de toutes les couleurs, du rouge vif au vert lumineux, et pour tous les goûts, de doux à acidulé.</w:t>
      </w:r>
      <w:r w:rsidRPr="00F9391A">
        <w:rPr>
          <w:noProof/>
          <w:lang w:eastAsia="fr-CH"/>
        </w:rPr>
        <w:t xml:space="preserve"> </w:t>
      </w:r>
    </w:p>
    <w:p w:rsidR="00F9391A" w:rsidRDefault="00F9391A" w:rsidP="00F9391A">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6</w:t>
      </w:r>
    </w:p>
    <w:p w:rsidR="00AE0CAE" w:rsidRDefault="00AE0CAE" w:rsidP="00AE0CAE">
      <w:pPr>
        <w:rPr>
          <w:rFonts w:ascii="Tahoma" w:hAnsi="Tahoma" w:cs="Tahoma"/>
          <w:sz w:val="44"/>
          <w:szCs w:val="44"/>
        </w:rPr>
      </w:pPr>
    </w:p>
    <w:p w:rsidR="00854C2D" w:rsidRDefault="00854C2D" w:rsidP="00AE0CAE">
      <w:pPr>
        <w:rPr>
          <w:rFonts w:ascii="Tahoma" w:hAnsi="Tahoma" w:cs="Tahoma"/>
          <w:sz w:val="44"/>
          <w:szCs w:val="44"/>
        </w:rPr>
      </w:pPr>
    </w:p>
    <w:p w:rsidR="00854C2D" w:rsidRPr="0038634D" w:rsidRDefault="00854C2D"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854C2D" w:rsidP="00AE0CAE">
      <w:pPr>
        <w:rPr>
          <w:rFonts w:ascii="Tahoma" w:hAnsi="Tahoma" w:cs="Tahoma"/>
          <w:sz w:val="44"/>
          <w:szCs w:val="44"/>
        </w:rPr>
      </w:pPr>
      <w:r>
        <w:rPr>
          <w:noProof/>
          <w:color w:val="0000FF"/>
          <w:lang w:eastAsia="fr-CH"/>
        </w:rPr>
        <w:drawing>
          <wp:inline distT="0" distB="0" distL="0" distR="0">
            <wp:extent cx="5723831" cy="3792070"/>
            <wp:effectExtent l="0" t="0" r="0" b="0"/>
            <wp:docPr id="59" name="Image 59" descr="http://kunden.eye.ch/swissgen/carte_ch.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unden.eye.ch/swissgen/carte_ch.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214" cy="3792324"/>
                    </a:xfrm>
                    <a:prstGeom prst="rect">
                      <a:avLst/>
                    </a:prstGeom>
                    <a:noFill/>
                    <a:ln>
                      <a:noFill/>
                    </a:ln>
                  </pic:spPr>
                </pic:pic>
              </a:graphicData>
            </a:graphic>
          </wp:inline>
        </w:drawing>
      </w: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Pr="00AE0CAE" w:rsidRDefault="00AE0CAE" w:rsidP="00AE0CAE">
      <w:pPr>
        <w:rPr>
          <w:rFonts w:ascii="Tahoma" w:hAnsi="Tahoma" w:cs="Tahoma"/>
          <w:sz w:val="68"/>
          <w:szCs w:val="68"/>
        </w:rPr>
      </w:pPr>
      <w:r w:rsidRPr="00AE0CAE">
        <w:rPr>
          <w:rFonts w:ascii="Tahoma" w:hAnsi="Tahoma" w:cs="Tahoma"/>
          <w:sz w:val="68"/>
          <w:szCs w:val="68"/>
        </w:rPr>
        <w:lastRenderedPageBreak/>
        <w:t>La Suisse orientale, notamment le canton de Thurgovie, sont parmi les principales régions de la culture de la pomme. Dans le langage populaire, le canton de Thurgovie est appelé « les Indes du moût » parce que la forme du canton rappelle celle de ce pays.</w:t>
      </w:r>
    </w:p>
    <w:p w:rsidR="0032024C" w:rsidRPr="00AE0CAE" w:rsidRDefault="00100ECF" w:rsidP="00AE0CAE">
      <w:pPr>
        <w:rPr>
          <w:rFonts w:ascii="Tahoma" w:hAnsi="Tahoma" w:cs="Tahoma"/>
          <w:sz w:val="68"/>
          <w:szCs w:val="68"/>
        </w:rPr>
      </w:pPr>
      <w:r w:rsidRPr="00AE0CAE">
        <w:rPr>
          <w:rFonts w:ascii="Tahoma" w:hAnsi="Tahoma" w:cs="Tahoma"/>
          <w:sz w:val="68"/>
          <w:szCs w:val="68"/>
        </w:rPr>
        <w:t>Le Valais et la région lémanique sont également des zones de production importantes.</w:t>
      </w:r>
    </w:p>
    <w:p w:rsidR="00740B61" w:rsidRDefault="00740B61" w:rsidP="00AE0CAE">
      <w:pPr>
        <w:rPr>
          <w:rFonts w:ascii="Tahoma" w:hAnsi="Tahoma" w:cs="Tahoma"/>
          <w:sz w:val="44"/>
          <w:szCs w:val="44"/>
        </w:rPr>
      </w:pPr>
    </w:p>
    <w:p w:rsidR="00E25321" w:rsidRDefault="00DF6387" w:rsidP="00AE0CAE">
      <w:pPr>
        <w:rPr>
          <w:rFonts w:ascii="Tahoma" w:hAnsi="Tahoma" w:cs="Tahoma"/>
          <w:sz w:val="44"/>
          <w:szCs w:val="44"/>
        </w:rPr>
      </w:pPr>
      <w:r>
        <w:rPr>
          <w:noProof/>
          <w:lang w:eastAsia="fr-CH"/>
        </w:rPr>
        <mc:AlternateContent>
          <mc:Choice Requires="wps">
            <w:drawing>
              <wp:anchor distT="0" distB="0" distL="114300" distR="114300" simplePos="0" relativeHeight="251667456" behindDoc="1" locked="0" layoutInCell="1" allowOverlap="1" wp14:anchorId="570D7068" wp14:editId="399E2C5C">
                <wp:simplePos x="0" y="0"/>
                <wp:positionH relativeFrom="column">
                  <wp:posOffset>1753870</wp:posOffset>
                </wp:positionH>
                <wp:positionV relativeFrom="paragraph">
                  <wp:posOffset>246866</wp:posOffset>
                </wp:positionV>
                <wp:extent cx="2743200" cy="1049020"/>
                <wp:effectExtent l="0" t="19050" r="38100" b="36830"/>
                <wp:wrapNone/>
                <wp:docPr id="24" name="Flèche droite 24"/>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4" o:spid="_x0000_s1026" type="#_x0000_t13" style="position:absolute;margin-left:138.1pt;margin-top:19.45pt;width:3in;height:82.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" adj="17470" fillcolor="white [3201]" strokecolor="#4f81bd [3204]" strokeweight="2pt"/>
            </w:pict>
          </mc:Fallback>
        </mc:AlternateContent>
      </w:r>
    </w:p>
    <w:p w:rsidR="00DF6387" w:rsidRDefault="00DF6387" w:rsidP="00AE0CAE">
      <w:pPr>
        <w:rPr>
          <w:rFonts w:ascii="Tahoma" w:hAnsi="Tahoma" w:cs="Tahoma"/>
          <w:b/>
          <w:sz w:val="44"/>
          <w:szCs w:val="44"/>
        </w:rPr>
      </w:pPr>
      <w:r>
        <w:rPr>
          <w:rFonts w:ascii="Tahoma" w:hAnsi="Tahoma" w:cs="Tahoma"/>
          <w:b/>
          <w:sz w:val="44"/>
          <w:szCs w:val="44"/>
        </w:rPr>
        <w:t xml:space="preserve">        </w:t>
      </w:r>
      <w:r w:rsidR="00F9391A">
        <w:rPr>
          <w:rFonts w:ascii="Tahoma" w:hAnsi="Tahoma" w:cs="Tahoma"/>
          <w:b/>
          <w:sz w:val="44"/>
          <w:szCs w:val="44"/>
        </w:rPr>
        <w:t xml:space="preserve">            </w:t>
      </w:r>
      <w:r>
        <w:rPr>
          <w:rFonts w:ascii="Tahoma" w:hAnsi="Tahoma" w:cs="Tahoma"/>
          <w:b/>
          <w:sz w:val="44"/>
          <w:szCs w:val="44"/>
        </w:rPr>
        <w:t xml:space="preserve">     Lecteur suivant              </w:t>
      </w:r>
      <w:r w:rsidR="00F9391A">
        <w:rPr>
          <w:rFonts w:ascii="Tahoma" w:hAnsi="Tahoma" w:cs="Tahoma"/>
          <w:b/>
          <w:sz w:val="44"/>
          <w:szCs w:val="44"/>
        </w:rPr>
        <w:t>7</w:t>
      </w:r>
    </w:p>
    <w:p w:rsidR="00FB20F2" w:rsidRDefault="00FB20F2" w:rsidP="00AE0CAE">
      <w:pPr>
        <w:rPr>
          <w:rFonts w:ascii="Tahoma" w:hAnsi="Tahoma" w:cs="Tahoma"/>
          <w:sz w:val="44"/>
          <w:szCs w:val="44"/>
        </w:rPr>
      </w:pPr>
    </w:p>
    <w:p w:rsidR="00FB20F2" w:rsidRDefault="00FB20F2" w:rsidP="00AE0CAE">
      <w:pPr>
        <w:rPr>
          <w:rFonts w:ascii="Tahoma" w:hAnsi="Tahoma" w:cs="Tahoma"/>
          <w:sz w:val="44"/>
          <w:szCs w:val="44"/>
        </w:rPr>
      </w:pPr>
    </w:p>
    <w:p w:rsidR="00FB20F2" w:rsidRDefault="00FB20F2" w:rsidP="00AE0CAE">
      <w:pPr>
        <w:rPr>
          <w:rFonts w:ascii="Tahoma" w:hAnsi="Tahoma" w:cs="Tahoma"/>
          <w:sz w:val="44"/>
          <w:szCs w:val="44"/>
        </w:rPr>
      </w:pPr>
    </w:p>
    <w:p w:rsidR="00FB20F2" w:rsidRPr="0038634D" w:rsidRDefault="00FB20F2" w:rsidP="00AE0CAE">
      <w:pPr>
        <w:rPr>
          <w:rFonts w:ascii="Tahoma" w:hAnsi="Tahoma" w:cs="Tahoma"/>
          <w:sz w:val="44"/>
          <w:szCs w:val="44"/>
        </w:rPr>
      </w:pPr>
      <w:r>
        <w:rPr>
          <w:noProof/>
          <w:color w:val="0000FF"/>
          <w:lang w:eastAsia="fr-CH"/>
        </w:rPr>
        <w:drawing>
          <wp:inline distT="0" distB="0" distL="0" distR="0" wp14:anchorId="04189274" wp14:editId="3DB71520">
            <wp:extent cx="5943600" cy="4457700"/>
            <wp:effectExtent l="0" t="0" r="0" b="0"/>
            <wp:docPr id="7" name="Image 7" descr="https://www.agriculture.ch/fileadmin/_processed_/csm_Niederstammanlage_bc5e9ef31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griculture.ch/fileadmin/_processed_/csm_Niederstammanlage_bc5e9ef31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40B61" w:rsidRPr="0038634D" w:rsidRDefault="00740B61" w:rsidP="00AE0CAE">
      <w:pPr>
        <w:rPr>
          <w:rFonts w:ascii="Tahoma" w:hAnsi="Tahoma" w:cs="Tahoma"/>
          <w:sz w:val="44"/>
          <w:szCs w:val="44"/>
        </w:rPr>
      </w:pPr>
    </w:p>
    <w:p w:rsidR="00740B61" w:rsidRDefault="00740B61" w:rsidP="00AE0CAE">
      <w:pPr>
        <w:rPr>
          <w:rFonts w:ascii="Tahoma" w:hAnsi="Tahoma" w:cs="Tahoma"/>
          <w:sz w:val="44"/>
          <w:szCs w:val="44"/>
        </w:rPr>
      </w:pPr>
      <w:r w:rsidRPr="0038634D">
        <w:rPr>
          <w:rFonts w:ascii="Tahoma" w:hAnsi="Tahoma" w:cs="Tahoma"/>
          <w:sz w:val="44"/>
          <w:szCs w:val="44"/>
        </w:rPr>
        <w:br w:type="page"/>
      </w:r>
    </w:p>
    <w:p w:rsidR="00100ECF" w:rsidRPr="00AE0CAE" w:rsidRDefault="00100ECF" w:rsidP="00AE0CAE">
      <w:pPr>
        <w:rPr>
          <w:rFonts w:ascii="Tahoma" w:hAnsi="Tahoma" w:cs="Tahoma"/>
          <w:b/>
          <w:sz w:val="68"/>
          <w:szCs w:val="68"/>
        </w:rPr>
      </w:pPr>
      <w:r w:rsidRPr="00AE0CAE">
        <w:rPr>
          <w:rFonts w:ascii="Tahoma" w:hAnsi="Tahoma" w:cs="Tahoma"/>
          <w:b/>
          <w:sz w:val="68"/>
          <w:szCs w:val="68"/>
        </w:rPr>
        <w:lastRenderedPageBreak/>
        <w:t>Allées de pommiers</w:t>
      </w:r>
    </w:p>
    <w:p w:rsidR="00FB20F2" w:rsidRPr="00AE0CAE" w:rsidRDefault="00100ECF" w:rsidP="00AE0CAE">
      <w:pPr>
        <w:rPr>
          <w:rFonts w:ascii="Tahoma" w:hAnsi="Tahoma" w:cs="Tahoma"/>
          <w:sz w:val="68"/>
          <w:szCs w:val="68"/>
        </w:rPr>
      </w:pPr>
      <w:r w:rsidRPr="00AE0CAE">
        <w:rPr>
          <w:rFonts w:ascii="Tahoma" w:hAnsi="Tahoma" w:cs="Tahoma"/>
          <w:sz w:val="68"/>
          <w:szCs w:val="68"/>
        </w:rPr>
        <w:t xml:space="preserve">Les pommes suisses sont cultivées dans des vergers de haute et basse tige. </w:t>
      </w:r>
    </w:p>
    <w:p w:rsidR="00100ECF" w:rsidRPr="00AE0CAE" w:rsidRDefault="00100ECF" w:rsidP="00AE0CAE">
      <w:pPr>
        <w:rPr>
          <w:rFonts w:ascii="Tahoma" w:hAnsi="Tahoma" w:cs="Tahoma"/>
          <w:sz w:val="68"/>
          <w:szCs w:val="68"/>
        </w:rPr>
      </w:pPr>
      <w:r w:rsidRPr="00AE0CAE">
        <w:rPr>
          <w:rFonts w:ascii="Tahoma" w:hAnsi="Tahoma" w:cs="Tahoma"/>
          <w:sz w:val="68"/>
          <w:szCs w:val="68"/>
        </w:rPr>
        <w:t>Dans les vergers modernes, les arbres basse tige sont alignés en rangs réguliers. Grâce à leurs branches basses, la récolte des pommes est grandement facilitée.</w:t>
      </w:r>
    </w:p>
    <w:p w:rsidR="00100ECF" w:rsidRPr="00AE0CAE" w:rsidRDefault="00554FA8" w:rsidP="00AE0CAE">
      <w:pPr>
        <w:rPr>
          <w:rFonts w:ascii="Tahoma" w:hAnsi="Tahoma" w:cs="Tahoma"/>
          <w:sz w:val="68"/>
          <w:szCs w:val="68"/>
        </w:rPr>
      </w:pPr>
      <w:r>
        <w:rPr>
          <w:noProof/>
          <w:lang w:eastAsia="fr-CH"/>
        </w:rPr>
        <mc:AlternateContent>
          <mc:Choice Requires="wps">
            <w:drawing>
              <wp:anchor distT="0" distB="0" distL="114300" distR="114300" simplePos="0" relativeHeight="251710464" behindDoc="1" locked="0" layoutInCell="1" allowOverlap="1" wp14:anchorId="0413DE87" wp14:editId="094C9F50">
                <wp:simplePos x="0" y="0"/>
                <wp:positionH relativeFrom="column">
                  <wp:posOffset>1700381</wp:posOffset>
                </wp:positionH>
                <wp:positionV relativeFrom="paragraph">
                  <wp:posOffset>1618839</wp:posOffset>
                </wp:positionV>
                <wp:extent cx="2743200" cy="1049020"/>
                <wp:effectExtent l="0" t="19050" r="38100" b="36830"/>
                <wp:wrapNone/>
                <wp:docPr id="53" name="Flèche droite 53"/>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3" o:spid="_x0000_s1026" type="#_x0000_t13" style="position:absolute;margin-left:133.9pt;margin-top:127.45pt;width:3in;height:82.6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" adj="17470" fillcolor="white [3201]" strokecolor="#4f81bd [3204]" strokeweight="2pt"/>
            </w:pict>
          </mc:Fallback>
        </mc:AlternateContent>
      </w:r>
      <w:r w:rsidR="00100ECF" w:rsidRPr="00AE0CAE">
        <w:rPr>
          <w:rFonts w:ascii="Tahoma" w:hAnsi="Tahoma" w:cs="Tahoma"/>
          <w:sz w:val="68"/>
          <w:szCs w:val="68"/>
        </w:rPr>
        <w:t xml:space="preserve">Les arbres </w:t>
      </w:r>
      <w:proofErr w:type="gramStart"/>
      <w:r w:rsidR="00100ECF" w:rsidRPr="00AE0CAE">
        <w:rPr>
          <w:rFonts w:ascii="Tahoma" w:hAnsi="Tahoma" w:cs="Tahoma"/>
          <w:sz w:val="68"/>
          <w:szCs w:val="68"/>
        </w:rPr>
        <w:t>haute</w:t>
      </w:r>
      <w:proofErr w:type="gramEnd"/>
      <w:r w:rsidR="00100ECF" w:rsidRPr="00AE0CAE">
        <w:rPr>
          <w:rFonts w:ascii="Tahoma" w:hAnsi="Tahoma" w:cs="Tahoma"/>
          <w:sz w:val="68"/>
          <w:szCs w:val="68"/>
        </w:rPr>
        <w:t xml:space="preserve"> tige sont généralement de plus grande taille et plus âgés.</w:t>
      </w:r>
    </w:p>
    <w:p w:rsidR="00554FA8" w:rsidRDefault="00554FA8" w:rsidP="00554FA8">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8</w:t>
      </w: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854C2D" w:rsidP="00854C2D">
      <w:pPr>
        <w:jc w:val="center"/>
        <w:rPr>
          <w:rFonts w:ascii="Tahoma" w:hAnsi="Tahoma" w:cs="Tahoma"/>
          <w:sz w:val="44"/>
          <w:szCs w:val="44"/>
        </w:rPr>
      </w:pPr>
      <w:r>
        <w:rPr>
          <w:noProof/>
          <w:color w:val="0000FF"/>
          <w:lang w:eastAsia="fr-CH"/>
        </w:rPr>
        <w:drawing>
          <wp:inline distT="0" distB="0" distL="0" distR="0">
            <wp:extent cx="6120130" cy="3888006"/>
            <wp:effectExtent l="0" t="0" r="0" b="0"/>
            <wp:docPr id="60" name="Image 60" descr="http://mapassionduverger.fr/wp-content/uploads/2014/01/Herbst_Apfelbaum_berfluss-525x33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passionduverger.fr/wp-content/uploads/2014/01/Herbst_Apfelbaum_berfluss-525x33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888006"/>
                    </a:xfrm>
                    <a:prstGeom prst="rect">
                      <a:avLst/>
                    </a:prstGeom>
                    <a:noFill/>
                    <a:ln>
                      <a:noFill/>
                    </a:ln>
                  </pic:spPr>
                </pic:pic>
              </a:graphicData>
            </a:graphic>
          </wp:inline>
        </w:drawing>
      </w: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AE0CAE" w:rsidRDefault="00AE0CAE" w:rsidP="00AE0CAE">
      <w:pPr>
        <w:rPr>
          <w:rFonts w:ascii="Tahoma" w:hAnsi="Tahoma" w:cs="Tahoma"/>
          <w:sz w:val="44"/>
          <w:szCs w:val="44"/>
        </w:rPr>
      </w:pPr>
    </w:p>
    <w:p w:rsidR="00100ECF" w:rsidRPr="00AE0CAE" w:rsidRDefault="00100ECF" w:rsidP="00AE0CAE">
      <w:pPr>
        <w:rPr>
          <w:rFonts w:ascii="Tahoma" w:hAnsi="Tahoma" w:cs="Tahoma"/>
          <w:sz w:val="68"/>
          <w:szCs w:val="68"/>
        </w:rPr>
      </w:pPr>
      <w:r w:rsidRPr="00AE0CAE">
        <w:rPr>
          <w:rFonts w:ascii="Tahoma" w:hAnsi="Tahoma" w:cs="Tahoma"/>
          <w:sz w:val="68"/>
          <w:szCs w:val="68"/>
        </w:rPr>
        <w:lastRenderedPageBreak/>
        <w:t xml:space="preserve">Ils font partie intégrante du paysage rural suisse et jouent un rôle primordial pour de nombreuses espèces d’oiseaux et d’insectes. De ce fait, les arbres fruitiers </w:t>
      </w:r>
      <w:proofErr w:type="gramStart"/>
      <w:r w:rsidRPr="00AE0CAE">
        <w:rPr>
          <w:rFonts w:ascii="Tahoma" w:hAnsi="Tahoma" w:cs="Tahoma"/>
          <w:sz w:val="68"/>
          <w:szCs w:val="68"/>
        </w:rPr>
        <w:t>haute</w:t>
      </w:r>
      <w:proofErr w:type="gramEnd"/>
      <w:r w:rsidRPr="00AE0CAE">
        <w:rPr>
          <w:rFonts w:ascii="Tahoma" w:hAnsi="Tahoma" w:cs="Tahoma"/>
          <w:sz w:val="68"/>
          <w:szCs w:val="68"/>
        </w:rPr>
        <w:t xml:space="preserve"> tige constituent un point fort de la biodiversité indigène. De même, la plupart des pommes</w:t>
      </w:r>
      <w:r w:rsidR="003D386C" w:rsidRPr="00AE0CAE">
        <w:rPr>
          <w:rFonts w:ascii="Tahoma" w:hAnsi="Tahoma" w:cs="Tahoma"/>
          <w:sz w:val="68"/>
          <w:szCs w:val="68"/>
        </w:rPr>
        <w:t xml:space="preserve"> destinées aux cidreries poussent, comme autrefois, sur ces arbres fruitiers.</w:t>
      </w:r>
    </w:p>
    <w:p w:rsidR="003D386C" w:rsidRDefault="003D386C" w:rsidP="00AE0CAE">
      <w:pPr>
        <w:rPr>
          <w:rFonts w:ascii="Tahoma" w:hAnsi="Tahoma" w:cs="Tahoma"/>
          <w:sz w:val="44"/>
          <w:szCs w:val="44"/>
        </w:rPr>
      </w:pPr>
    </w:p>
    <w:p w:rsidR="00AE0CAE" w:rsidRDefault="00DF6387" w:rsidP="00AE0CAE">
      <w:pPr>
        <w:rPr>
          <w:rFonts w:ascii="Tahoma" w:hAnsi="Tahoma" w:cs="Tahoma"/>
          <w:b/>
          <w:sz w:val="44"/>
          <w:szCs w:val="44"/>
        </w:rPr>
      </w:pPr>
      <w:r>
        <w:rPr>
          <w:noProof/>
          <w:lang w:eastAsia="fr-CH"/>
        </w:rPr>
        <mc:AlternateContent>
          <mc:Choice Requires="wps">
            <w:drawing>
              <wp:anchor distT="0" distB="0" distL="114300" distR="114300" simplePos="0" relativeHeight="251669504" behindDoc="1" locked="0" layoutInCell="1" allowOverlap="1" wp14:anchorId="33B2542D" wp14:editId="5B541D3C">
                <wp:simplePos x="0" y="0"/>
                <wp:positionH relativeFrom="column">
                  <wp:posOffset>1915534</wp:posOffset>
                </wp:positionH>
                <wp:positionV relativeFrom="paragraph">
                  <wp:posOffset>166370</wp:posOffset>
                </wp:positionV>
                <wp:extent cx="2743200" cy="1049020"/>
                <wp:effectExtent l="0" t="19050" r="38100" b="36830"/>
                <wp:wrapNone/>
                <wp:docPr id="25" name="Flèche droite 25"/>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5" o:spid="_x0000_s1026" type="#_x0000_t13" style="position:absolute;margin-left:150.85pt;margin-top:13.1pt;width:3in;height:82.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9hiwIAAGQFAAAOAAAAZHJzL2Uyb0RvYy54bWysVM1OGzEQvlfqO1i+l92kAU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" adj="17470" fillcolor="white [3201]" strokecolor="#4f81bd [3204]" strokeweight="2pt"/>
            </w:pict>
          </mc:Fallback>
        </mc:AlternateContent>
      </w:r>
    </w:p>
    <w:p w:rsidR="00DF6387" w:rsidRDefault="00DF6387" w:rsidP="00AE0CAE">
      <w:pPr>
        <w:rPr>
          <w:rFonts w:ascii="Tahoma" w:hAnsi="Tahoma" w:cs="Tahoma"/>
          <w:b/>
          <w:sz w:val="44"/>
          <w:szCs w:val="44"/>
        </w:rPr>
      </w:pPr>
      <w:r>
        <w:rPr>
          <w:rFonts w:ascii="Tahoma" w:hAnsi="Tahoma" w:cs="Tahoma"/>
          <w:b/>
          <w:sz w:val="44"/>
          <w:szCs w:val="44"/>
        </w:rPr>
        <w:t xml:space="preserve">             </w:t>
      </w:r>
      <w:r w:rsidR="00554FA8">
        <w:rPr>
          <w:rFonts w:ascii="Tahoma" w:hAnsi="Tahoma" w:cs="Tahoma"/>
          <w:b/>
          <w:sz w:val="44"/>
          <w:szCs w:val="44"/>
        </w:rPr>
        <w:t xml:space="preserve">       </w:t>
      </w:r>
      <w:r>
        <w:rPr>
          <w:rFonts w:ascii="Tahoma" w:hAnsi="Tahoma" w:cs="Tahoma"/>
          <w:b/>
          <w:sz w:val="44"/>
          <w:szCs w:val="44"/>
        </w:rPr>
        <w:t xml:space="preserve">       Lecteur suivant               </w:t>
      </w:r>
      <w:r w:rsidR="00554FA8">
        <w:rPr>
          <w:rFonts w:ascii="Tahoma" w:hAnsi="Tahoma" w:cs="Tahoma"/>
          <w:b/>
          <w:sz w:val="44"/>
          <w:szCs w:val="44"/>
        </w:rPr>
        <w:t>9</w:t>
      </w:r>
    </w:p>
    <w:p w:rsidR="001C51A0" w:rsidRDefault="001C51A0" w:rsidP="00AE0CAE">
      <w:pPr>
        <w:rPr>
          <w:rFonts w:ascii="Tahoma" w:hAnsi="Tahoma" w:cs="Tahoma"/>
          <w:sz w:val="44"/>
          <w:szCs w:val="44"/>
        </w:rPr>
      </w:pPr>
    </w:p>
    <w:p w:rsidR="00FB20F2" w:rsidRDefault="00FB20F2" w:rsidP="00AE0CAE">
      <w:pPr>
        <w:rPr>
          <w:rFonts w:ascii="Tahoma" w:hAnsi="Tahoma" w:cs="Tahoma"/>
          <w:sz w:val="44"/>
          <w:szCs w:val="44"/>
        </w:rPr>
      </w:pPr>
    </w:p>
    <w:p w:rsidR="00FB20F2" w:rsidRPr="0038634D" w:rsidRDefault="00FB20F2" w:rsidP="00AE0CAE">
      <w:pPr>
        <w:rPr>
          <w:rFonts w:ascii="Tahoma" w:hAnsi="Tahoma" w:cs="Tahoma"/>
          <w:sz w:val="44"/>
          <w:szCs w:val="44"/>
        </w:rPr>
      </w:pPr>
    </w:p>
    <w:p w:rsidR="00740B61" w:rsidRPr="0038634D" w:rsidRDefault="00FB20F2" w:rsidP="00AE0CAE">
      <w:pPr>
        <w:rPr>
          <w:rFonts w:ascii="Tahoma" w:hAnsi="Tahoma" w:cs="Tahoma"/>
          <w:sz w:val="44"/>
          <w:szCs w:val="44"/>
        </w:rPr>
      </w:pPr>
      <w:r>
        <w:rPr>
          <w:noProof/>
          <w:color w:val="0000FF"/>
          <w:lang w:eastAsia="fr-CH"/>
        </w:rPr>
        <w:drawing>
          <wp:inline distT="0" distB="0" distL="0" distR="0" wp14:anchorId="44F26D4C" wp14:editId="2357E908">
            <wp:extent cx="6045200" cy="4533900"/>
            <wp:effectExtent l="0" t="0" r="0" b="0"/>
            <wp:docPr id="8" name="Image 8" descr="http://lapomme.org/sites/default/files/styles/rubrique_image/public/content/rubriques/images/img_0568.jpg?itok=lEGKIFo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pomme.org/sites/default/files/styles/rubrique_image/public/content/rubriques/images/img_0568.jpg?itok=lEGKIFoC">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5200" cy="4533900"/>
                    </a:xfrm>
                    <a:prstGeom prst="rect">
                      <a:avLst/>
                    </a:prstGeom>
                    <a:noFill/>
                    <a:ln>
                      <a:noFill/>
                    </a:ln>
                  </pic:spPr>
                </pic:pic>
              </a:graphicData>
            </a:graphic>
          </wp:inline>
        </w:drawing>
      </w:r>
      <w:r w:rsidR="00740B61" w:rsidRPr="0038634D">
        <w:rPr>
          <w:rFonts w:ascii="Tahoma" w:hAnsi="Tahoma" w:cs="Tahoma"/>
          <w:sz w:val="44"/>
          <w:szCs w:val="44"/>
        </w:rPr>
        <w:br w:type="page"/>
      </w:r>
    </w:p>
    <w:p w:rsidR="00785297" w:rsidRPr="00AE0CAE" w:rsidRDefault="00785297" w:rsidP="00AE0CAE">
      <w:pPr>
        <w:rPr>
          <w:rFonts w:ascii="Tahoma" w:hAnsi="Tahoma" w:cs="Tahoma"/>
          <w:b/>
          <w:sz w:val="68"/>
          <w:szCs w:val="68"/>
        </w:rPr>
      </w:pPr>
      <w:r w:rsidRPr="00AE0CAE">
        <w:rPr>
          <w:rFonts w:ascii="Tahoma" w:hAnsi="Tahoma" w:cs="Tahoma"/>
          <w:b/>
          <w:sz w:val="68"/>
          <w:szCs w:val="68"/>
        </w:rPr>
        <w:lastRenderedPageBreak/>
        <w:t>Repos hivernal au frais</w:t>
      </w:r>
    </w:p>
    <w:p w:rsidR="00785297" w:rsidRPr="00AE0CAE" w:rsidRDefault="00785297" w:rsidP="00AE0CAE">
      <w:pPr>
        <w:rPr>
          <w:rFonts w:ascii="Tahoma" w:hAnsi="Tahoma" w:cs="Tahoma"/>
          <w:sz w:val="68"/>
          <w:szCs w:val="68"/>
        </w:rPr>
      </w:pPr>
      <w:r w:rsidRPr="00AE0CAE">
        <w:rPr>
          <w:rFonts w:ascii="Tahoma" w:hAnsi="Tahoma" w:cs="Tahoma"/>
          <w:sz w:val="68"/>
          <w:szCs w:val="68"/>
        </w:rPr>
        <w:t>Dans les chambres froides spécialement climatisées avec une forte humidité de l’air et très peu d’oxygène ainsi que de dioxyde de carbone, les fruits reposent à une température de 2-4°C</w:t>
      </w:r>
      <w:r w:rsidR="00F66329" w:rsidRPr="00AE0CAE">
        <w:rPr>
          <w:rFonts w:ascii="Tahoma" w:hAnsi="Tahoma" w:cs="Tahoma"/>
          <w:sz w:val="68"/>
          <w:szCs w:val="68"/>
        </w:rPr>
        <w:t>, ce qui fait que leur métabolisme est pratiquement au point mort.</w:t>
      </w:r>
    </w:p>
    <w:p w:rsidR="00AE0CAE" w:rsidRDefault="00AE0CAE" w:rsidP="00AE0CAE">
      <w:pPr>
        <w:rPr>
          <w:rFonts w:ascii="Tahoma" w:hAnsi="Tahoma" w:cs="Tahoma"/>
          <w:sz w:val="68"/>
          <w:szCs w:val="68"/>
        </w:rPr>
      </w:pPr>
    </w:p>
    <w:p w:rsidR="00AE0CAE" w:rsidRDefault="00AE0CAE" w:rsidP="00AE0CAE">
      <w:pPr>
        <w:rPr>
          <w:rFonts w:ascii="Tahoma" w:hAnsi="Tahoma" w:cs="Tahoma"/>
          <w:sz w:val="68"/>
          <w:szCs w:val="68"/>
        </w:rPr>
      </w:pPr>
    </w:p>
    <w:p w:rsidR="00AE0CAE" w:rsidRDefault="00554FA8" w:rsidP="00AE0CAE">
      <w:pPr>
        <w:rPr>
          <w:rFonts w:ascii="Tahoma" w:hAnsi="Tahoma" w:cs="Tahoma"/>
          <w:sz w:val="68"/>
          <w:szCs w:val="68"/>
        </w:rPr>
      </w:pPr>
      <w:r>
        <w:rPr>
          <w:noProof/>
          <w:lang w:eastAsia="fr-CH"/>
        </w:rPr>
        <mc:AlternateContent>
          <mc:Choice Requires="wps">
            <w:drawing>
              <wp:anchor distT="0" distB="0" distL="114300" distR="114300" simplePos="0" relativeHeight="251712512" behindDoc="1" locked="0" layoutInCell="1" allowOverlap="1" wp14:anchorId="4EA5A957" wp14:editId="445E51A9">
                <wp:simplePos x="0" y="0"/>
                <wp:positionH relativeFrom="column">
                  <wp:posOffset>1861745</wp:posOffset>
                </wp:positionH>
                <wp:positionV relativeFrom="paragraph">
                  <wp:posOffset>373641</wp:posOffset>
                </wp:positionV>
                <wp:extent cx="2743200" cy="1049020"/>
                <wp:effectExtent l="0" t="19050" r="38100" b="36830"/>
                <wp:wrapNone/>
                <wp:docPr id="54" name="Flèche droite 54"/>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4" o:spid="_x0000_s1026" type="#_x0000_t13" style="position:absolute;margin-left:146.6pt;margin-top:29.4pt;width:3in;height:82.6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iwIAAGQFAAAOAAAAZHJzL2Uyb0RvYy54bWysVM1OGzEQvlfqO1i+l92kAU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" adj="17470" fillcolor="white [3201]" strokecolor="#4f81bd [3204]" strokeweight="2pt"/>
            </w:pict>
          </mc:Fallback>
        </mc:AlternateContent>
      </w:r>
    </w:p>
    <w:p w:rsidR="00554FA8" w:rsidRDefault="00554FA8" w:rsidP="00554FA8">
      <w:pPr>
        <w:rPr>
          <w:rFonts w:ascii="Tahoma" w:hAnsi="Tahoma" w:cs="Tahoma"/>
          <w:b/>
          <w:sz w:val="44"/>
          <w:szCs w:val="44"/>
        </w:rPr>
      </w:pPr>
      <w:r>
        <w:rPr>
          <w:rFonts w:ascii="Tahoma" w:hAnsi="Tahoma" w:cs="Tahoma"/>
          <w:b/>
          <w:sz w:val="44"/>
          <w:szCs w:val="44"/>
        </w:rPr>
        <w:t xml:space="preserve">                          Lecteur suivant              1</w:t>
      </w:r>
      <w:r>
        <w:rPr>
          <w:rFonts w:ascii="Tahoma" w:hAnsi="Tahoma" w:cs="Tahoma"/>
          <w:b/>
          <w:sz w:val="44"/>
          <w:szCs w:val="44"/>
        </w:rPr>
        <w:t>0</w:t>
      </w:r>
    </w:p>
    <w:p w:rsidR="00AE0CAE" w:rsidRDefault="00AE0CAE" w:rsidP="00AE0CAE">
      <w:pPr>
        <w:rPr>
          <w:rFonts w:ascii="Tahoma" w:hAnsi="Tahoma" w:cs="Tahoma"/>
          <w:sz w:val="68"/>
          <w:szCs w:val="68"/>
        </w:rPr>
      </w:pPr>
    </w:p>
    <w:p w:rsidR="00AE0CAE" w:rsidRDefault="00AE0CAE" w:rsidP="00AE0CAE">
      <w:pPr>
        <w:rPr>
          <w:rFonts w:ascii="Tahoma" w:hAnsi="Tahoma" w:cs="Tahoma"/>
          <w:sz w:val="68"/>
          <w:szCs w:val="68"/>
        </w:rPr>
      </w:pPr>
    </w:p>
    <w:p w:rsidR="00AE0CAE" w:rsidRDefault="00854C2D" w:rsidP="00854C2D">
      <w:pPr>
        <w:jc w:val="center"/>
        <w:rPr>
          <w:rFonts w:ascii="Tahoma" w:hAnsi="Tahoma" w:cs="Tahoma"/>
          <w:sz w:val="68"/>
          <w:szCs w:val="68"/>
        </w:rPr>
      </w:pPr>
      <w:r>
        <w:rPr>
          <w:noProof/>
          <w:color w:val="0000FF"/>
          <w:lang w:eastAsia="fr-CH"/>
        </w:rPr>
        <w:drawing>
          <wp:inline distT="0" distB="0" distL="0" distR="0">
            <wp:extent cx="5378824" cy="5378824"/>
            <wp:effectExtent l="0" t="0" r="0" b="0"/>
            <wp:docPr id="61" name="Image 61" descr="http://www.infosuroit.com/wp-content/uploads/2013/03/enfant-pomme-saine-habitude-de-vie-nutrition-Photo-CPA-publiee-par-INFOSuroi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fosuroit.com/wp-content/uploads/2013/03/enfant-pomme-saine-habitude-de-vie-nutrition-Photo-CPA-publiee-par-INFOSuroit.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9066" cy="5379066"/>
                    </a:xfrm>
                    <a:prstGeom prst="rect">
                      <a:avLst/>
                    </a:prstGeom>
                    <a:noFill/>
                    <a:ln>
                      <a:noFill/>
                    </a:ln>
                  </pic:spPr>
                </pic:pic>
              </a:graphicData>
            </a:graphic>
          </wp:inline>
        </w:drawing>
      </w:r>
    </w:p>
    <w:p w:rsidR="00AE0CAE" w:rsidRDefault="00AE0CAE" w:rsidP="00AE0CAE">
      <w:pPr>
        <w:rPr>
          <w:rFonts w:ascii="Tahoma" w:hAnsi="Tahoma" w:cs="Tahoma"/>
          <w:sz w:val="68"/>
          <w:szCs w:val="68"/>
        </w:rPr>
      </w:pPr>
    </w:p>
    <w:p w:rsidR="00AE0CAE" w:rsidRDefault="00AE0CAE" w:rsidP="00AE0CAE">
      <w:pPr>
        <w:rPr>
          <w:rFonts w:ascii="Tahoma" w:hAnsi="Tahoma" w:cs="Tahoma"/>
          <w:sz w:val="68"/>
          <w:szCs w:val="68"/>
        </w:rPr>
      </w:pPr>
    </w:p>
    <w:p w:rsidR="00AE0CAE" w:rsidRDefault="00AE0CAE" w:rsidP="00AE0CAE">
      <w:pPr>
        <w:rPr>
          <w:rFonts w:ascii="Tahoma" w:hAnsi="Tahoma" w:cs="Tahoma"/>
          <w:sz w:val="68"/>
          <w:szCs w:val="68"/>
        </w:rPr>
      </w:pPr>
    </w:p>
    <w:p w:rsidR="00F66329" w:rsidRPr="00AE0CAE" w:rsidRDefault="00F66329" w:rsidP="00AE0CAE">
      <w:pPr>
        <w:rPr>
          <w:rFonts w:ascii="Tahoma" w:hAnsi="Tahoma" w:cs="Tahoma"/>
          <w:sz w:val="68"/>
          <w:szCs w:val="68"/>
        </w:rPr>
      </w:pPr>
      <w:r w:rsidRPr="00AE0CAE">
        <w:rPr>
          <w:rFonts w:ascii="Tahoma" w:hAnsi="Tahoma" w:cs="Tahoma"/>
          <w:sz w:val="68"/>
          <w:szCs w:val="68"/>
        </w:rPr>
        <w:lastRenderedPageBreak/>
        <w:t>Les fruits ne subissent que très peu d’outrage du temps et restent ainsi frais au-delà de 8 mois.</w:t>
      </w:r>
    </w:p>
    <w:p w:rsidR="00F66329" w:rsidRPr="00AE0CAE" w:rsidRDefault="00F66329" w:rsidP="00AE0CAE">
      <w:pPr>
        <w:rPr>
          <w:rFonts w:ascii="Tahoma" w:hAnsi="Tahoma" w:cs="Tahoma"/>
          <w:sz w:val="68"/>
          <w:szCs w:val="68"/>
        </w:rPr>
      </w:pPr>
      <w:r w:rsidRPr="00AE0CAE">
        <w:rPr>
          <w:rFonts w:ascii="Tahoma" w:hAnsi="Tahoma" w:cs="Tahoma"/>
          <w:sz w:val="68"/>
          <w:szCs w:val="68"/>
        </w:rPr>
        <w:t>Grâce aux nouvelles techniques de conservation, le plaisir de croquer une pomme est garanti tout au long de l’année.</w:t>
      </w:r>
    </w:p>
    <w:p w:rsidR="00F66329" w:rsidRPr="0038634D" w:rsidRDefault="00F66329" w:rsidP="00AE0CAE">
      <w:pPr>
        <w:rPr>
          <w:rFonts w:ascii="Tahoma" w:hAnsi="Tahoma" w:cs="Tahoma"/>
          <w:sz w:val="44"/>
          <w:szCs w:val="44"/>
        </w:rPr>
      </w:pPr>
    </w:p>
    <w:p w:rsidR="001C51A0" w:rsidRDefault="001C51A0" w:rsidP="00AE0CAE">
      <w:pPr>
        <w:rPr>
          <w:rFonts w:ascii="Tahoma" w:hAnsi="Tahoma" w:cs="Tahoma"/>
          <w:sz w:val="44"/>
          <w:szCs w:val="44"/>
        </w:rPr>
      </w:pPr>
    </w:p>
    <w:p w:rsidR="001C51A0" w:rsidRDefault="001C51A0" w:rsidP="00AE0CAE">
      <w:pPr>
        <w:rPr>
          <w:rFonts w:ascii="Tahoma" w:hAnsi="Tahoma" w:cs="Tahoma"/>
          <w:sz w:val="44"/>
          <w:szCs w:val="44"/>
        </w:rPr>
      </w:pPr>
    </w:p>
    <w:p w:rsidR="001C51A0" w:rsidRDefault="001C51A0" w:rsidP="00AE0CAE">
      <w:pPr>
        <w:rPr>
          <w:rFonts w:ascii="Tahoma" w:hAnsi="Tahoma" w:cs="Tahoma"/>
          <w:sz w:val="44"/>
          <w:szCs w:val="44"/>
        </w:rPr>
      </w:pPr>
    </w:p>
    <w:p w:rsidR="001C51A0" w:rsidRDefault="001C51A0" w:rsidP="00AE0CAE">
      <w:pPr>
        <w:rPr>
          <w:rFonts w:ascii="Tahoma" w:hAnsi="Tahoma" w:cs="Tahoma"/>
          <w:sz w:val="44"/>
          <w:szCs w:val="44"/>
        </w:rPr>
      </w:pPr>
    </w:p>
    <w:p w:rsidR="001C51A0" w:rsidRDefault="001C51A0" w:rsidP="00AE0CAE">
      <w:pPr>
        <w:rPr>
          <w:rFonts w:ascii="Tahoma" w:hAnsi="Tahoma" w:cs="Tahoma"/>
          <w:sz w:val="44"/>
          <w:szCs w:val="44"/>
        </w:rPr>
      </w:pPr>
    </w:p>
    <w:p w:rsidR="001C51A0" w:rsidRDefault="00DF6387" w:rsidP="00AE0CAE">
      <w:pPr>
        <w:rPr>
          <w:rFonts w:ascii="Tahoma" w:hAnsi="Tahoma" w:cs="Tahoma"/>
          <w:sz w:val="44"/>
          <w:szCs w:val="44"/>
        </w:rPr>
      </w:pPr>
      <w:r>
        <w:rPr>
          <w:noProof/>
          <w:lang w:eastAsia="fr-CH"/>
        </w:rPr>
        <mc:AlternateContent>
          <mc:Choice Requires="wps">
            <w:drawing>
              <wp:anchor distT="0" distB="0" distL="114300" distR="114300" simplePos="0" relativeHeight="251671552" behindDoc="1" locked="0" layoutInCell="1" allowOverlap="1" wp14:anchorId="7E93AB5F" wp14:editId="0222690E">
                <wp:simplePos x="0" y="0"/>
                <wp:positionH relativeFrom="column">
                  <wp:posOffset>1942428</wp:posOffset>
                </wp:positionH>
                <wp:positionV relativeFrom="paragraph">
                  <wp:posOffset>172720</wp:posOffset>
                </wp:positionV>
                <wp:extent cx="2743200" cy="1049020"/>
                <wp:effectExtent l="0" t="19050" r="38100" b="36830"/>
                <wp:wrapNone/>
                <wp:docPr id="26" name="Flèche droite 26"/>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6" o:spid="_x0000_s1026" type="#_x0000_t13" style="position:absolute;margin-left:152.95pt;margin-top:13.6pt;width:3in;height:82.6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" adj="17470" fillcolor="white [3201]" strokecolor="#4f81bd [3204]" strokeweight="2pt"/>
            </w:pict>
          </mc:Fallback>
        </mc:AlternateContent>
      </w:r>
    </w:p>
    <w:p w:rsidR="00DF6387" w:rsidRDefault="00DF6387" w:rsidP="00AE0CAE">
      <w:pPr>
        <w:rPr>
          <w:rFonts w:ascii="Tahoma" w:hAnsi="Tahoma" w:cs="Tahoma"/>
          <w:b/>
          <w:sz w:val="44"/>
          <w:szCs w:val="44"/>
        </w:rPr>
      </w:pPr>
      <w:r>
        <w:rPr>
          <w:rFonts w:ascii="Tahoma" w:hAnsi="Tahoma" w:cs="Tahoma"/>
          <w:b/>
          <w:sz w:val="44"/>
          <w:szCs w:val="44"/>
        </w:rPr>
        <w:t xml:space="preserve">             </w:t>
      </w:r>
      <w:r w:rsidR="00606F25">
        <w:rPr>
          <w:rFonts w:ascii="Tahoma" w:hAnsi="Tahoma" w:cs="Tahoma"/>
          <w:b/>
          <w:sz w:val="44"/>
          <w:szCs w:val="44"/>
        </w:rPr>
        <w:t xml:space="preserve">         </w:t>
      </w:r>
      <w:r>
        <w:rPr>
          <w:rFonts w:ascii="Tahoma" w:hAnsi="Tahoma" w:cs="Tahoma"/>
          <w:b/>
          <w:sz w:val="44"/>
          <w:szCs w:val="44"/>
        </w:rPr>
        <w:t xml:space="preserve">     Lecteur suivant             </w:t>
      </w:r>
      <w:r w:rsidR="00606F25">
        <w:rPr>
          <w:rFonts w:ascii="Tahoma" w:hAnsi="Tahoma" w:cs="Tahoma"/>
          <w:b/>
          <w:sz w:val="44"/>
          <w:szCs w:val="44"/>
        </w:rPr>
        <w:t>11</w:t>
      </w:r>
    </w:p>
    <w:p w:rsidR="001C51A0" w:rsidRDefault="001C51A0" w:rsidP="00AE0CAE">
      <w:pPr>
        <w:rPr>
          <w:rFonts w:ascii="Tahoma" w:hAnsi="Tahoma" w:cs="Tahoma"/>
          <w:sz w:val="44"/>
          <w:szCs w:val="44"/>
        </w:rPr>
      </w:pPr>
    </w:p>
    <w:p w:rsidR="00FF2692" w:rsidRPr="0038634D" w:rsidRDefault="00FF2692" w:rsidP="00AE0CAE">
      <w:pPr>
        <w:rPr>
          <w:rFonts w:ascii="Tahoma" w:hAnsi="Tahoma" w:cs="Tahoma"/>
          <w:sz w:val="44"/>
          <w:szCs w:val="44"/>
        </w:rPr>
      </w:pPr>
    </w:p>
    <w:p w:rsidR="00FB20F2" w:rsidRDefault="00FF2692" w:rsidP="00AE0CAE">
      <w:pPr>
        <w:rPr>
          <w:rFonts w:ascii="Tahoma" w:hAnsi="Tahoma" w:cs="Tahoma"/>
          <w:b/>
          <w:sz w:val="44"/>
          <w:szCs w:val="44"/>
        </w:rPr>
      </w:pPr>
      <w:r>
        <w:rPr>
          <w:noProof/>
          <w:color w:val="0000FF"/>
          <w:lang w:eastAsia="fr-CH"/>
        </w:rPr>
        <w:drawing>
          <wp:anchor distT="0" distB="0" distL="114300" distR="114300" simplePos="0" relativeHeight="251658240" behindDoc="0" locked="0" layoutInCell="1" allowOverlap="1" wp14:anchorId="7D24F634" wp14:editId="0E062AF9">
            <wp:simplePos x="0" y="0"/>
            <wp:positionH relativeFrom="column">
              <wp:posOffset>-143510</wp:posOffset>
            </wp:positionH>
            <wp:positionV relativeFrom="paragraph">
              <wp:posOffset>194310</wp:posOffset>
            </wp:positionV>
            <wp:extent cx="2628900" cy="1965960"/>
            <wp:effectExtent l="0" t="0" r="0" b="0"/>
            <wp:wrapSquare wrapText="bothSides"/>
            <wp:docPr id="12" name="Image 12" descr="http://img.over-blog.com/500x375/5/10/06/53/Images-recettes/Confitures-Fruits-Confits/Gelee-de-Pommes--640x48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ver-blog.com/500x375/5/10/06/53/Images-recettes/Confitures-Fruits-Confits/Gelee-de-Pommes--640x48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0F2">
        <w:rPr>
          <w:noProof/>
          <w:color w:val="0000FF"/>
          <w:lang w:eastAsia="fr-CH"/>
        </w:rPr>
        <w:drawing>
          <wp:inline distT="0" distB="0" distL="0" distR="0" wp14:anchorId="1DAB4317" wp14:editId="4E397869">
            <wp:extent cx="2624667" cy="2362200"/>
            <wp:effectExtent l="0" t="0" r="4445" b="0"/>
            <wp:docPr id="10" name="Image 10" descr="http://www.123savoie.com/pic/111/110174_t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23savoie.com/pic/111/110174_t6.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4667" cy="2362200"/>
                    </a:xfrm>
                    <a:prstGeom prst="rect">
                      <a:avLst/>
                    </a:prstGeom>
                    <a:noFill/>
                    <a:ln>
                      <a:noFill/>
                    </a:ln>
                  </pic:spPr>
                </pic:pic>
              </a:graphicData>
            </a:graphic>
          </wp:inline>
        </w:drawing>
      </w:r>
    </w:p>
    <w:p w:rsidR="00FF2692" w:rsidRDefault="00FF2692" w:rsidP="00AE0CAE">
      <w:pPr>
        <w:rPr>
          <w:rFonts w:ascii="Tahoma" w:hAnsi="Tahoma" w:cs="Tahoma"/>
          <w:b/>
          <w:sz w:val="44"/>
          <w:szCs w:val="44"/>
        </w:rPr>
      </w:pPr>
    </w:p>
    <w:p w:rsidR="00FB20F2" w:rsidRDefault="00FF2692" w:rsidP="00AE0CAE">
      <w:pPr>
        <w:rPr>
          <w:rFonts w:ascii="Tahoma" w:hAnsi="Tahoma" w:cs="Tahoma"/>
          <w:b/>
          <w:sz w:val="44"/>
          <w:szCs w:val="44"/>
        </w:rPr>
      </w:pPr>
      <w:r>
        <w:rPr>
          <w:noProof/>
          <w:color w:val="0000FF"/>
          <w:lang w:eastAsia="fr-CH"/>
        </w:rPr>
        <w:drawing>
          <wp:anchor distT="0" distB="0" distL="114300" distR="114300" simplePos="0" relativeHeight="251660288" behindDoc="0" locked="0" layoutInCell="1" allowOverlap="1" wp14:anchorId="0DCD30AF" wp14:editId="13D16991">
            <wp:simplePos x="0" y="0"/>
            <wp:positionH relativeFrom="column">
              <wp:posOffset>2708910</wp:posOffset>
            </wp:positionH>
            <wp:positionV relativeFrom="paragraph">
              <wp:posOffset>109855</wp:posOffset>
            </wp:positionV>
            <wp:extent cx="2973705" cy="2476500"/>
            <wp:effectExtent l="0" t="0" r="0" b="0"/>
            <wp:wrapSquare wrapText="bothSides"/>
            <wp:docPr id="11" name="Image 11" descr="https://upload.wikimedia.org/wikipedia/commons/4/44/Tarte.tatin.wm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4/44/Tarte.tatin.wmt.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37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fr-CH"/>
        </w:rPr>
        <w:drawing>
          <wp:anchor distT="0" distB="0" distL="114300" distR="114300" simplePos="0" relativeHeight="251659264" behindDoc="0" locked="0" layoutInCell="1" allowOverlap="1" wp14:anchorId="63CB97CC" wp14:editId="148B48D3">
            <wp:simplePos x="0" y="0"/>
            <wp:positionH relativeFrom="column">
              <wp:posOffset>-148590</wp:posOffset>
            </wp:positionH>
            <wp:positionV relativeFrom="paragraph">
              <wp:posOffset>111760</wp:posOffset>
            </wp:positionV>
            <wp:extent cx="2476500" cy="2476500"/>
            <wp:effectExtent l="0" t="0" r="0" b="0"/>
            <wp:wrapSquare wrapText="bothSides"/>
            <wp:docPr id="13" name="Image 13" descr="http://www.bipfloral.com/hortiflash/_images/compote_pomme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pfloral.com/hortiflash/_images/compote_pommes.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0F2" w:rsidRDefault="00FB20F2" w:rsidP="00AE0CAE">
      <w:pPr>
        <w:rPr>
          <w:rFonts w:ascii="Tahoma" w:hAnsi="Tahoma" w:cs="Tahoma"/>
          <w:b/>
          <w:sz w:val="44"/>
          <w:szCs w:val="44"/>
        </w:rPr>
      </w:pPr>
    </w:p>
    <w:p w:rsidR="00FF2692" w:rsidRDefault="00FF2692" w:rsidP="00AE0CAE">
      <w:pPr>
        <w:rPr>
          <w:rFonts w:ascii="Tahoma" w:hAnsi="Tahoma" w:cs="Tahoma"/>
          <w:b/>
          <w:sz w:val="44"/>
          <w:szCs w:val="44"/>
        </w:rPr>
      </w:pPr>
    </w:p>
    <w:p w:rsidR="00FF2692" w:rsidRDefault="00FF2692" w:rsidP="00AE0CAE">
      <w:pPr>
        <w:rPr>
          <w:rFonts w:ascii="Tahoma" w:hAnsi="Tahoma" w:cs="Tahoma"/>
          <w:b/>
          <w:sz w:val="44"/>
          <w:szCs w:val="44"/>
        </w:rPr>
      </w:pPr>
    </w:p>
    <w:p w:rsidR="00FB20F2" w:rsidRDefault="00FB20F2" w:rsidP="00AE0CAE">
      <w:pPr>
        <w:rPr>
          <w:rFonts w:ascii="Tahoma" w:hAnsi="Tahoma" w:cs="Tahoma"/>
          <w:b/>
          <w:sz w:val="44"/>
          <w:szCs w:val="44"/>
        </w:rPr>
      </w:pPr>
    </w:p>
    <w:p w:rsidR="00FB20F2" w:rsidRDefault="00FB20F2" w:rsidP="00AE0CAE">
      <w:pPr>
        <w:rPr>
          <w:rFonts w:ascii="Tahoma" w:hAnsi="Tahoma" w:cs="Tahoma"/>
          <w:b/>
          <w:sz w:val="44"/>
          <w:szCs w:val="44"/>
        </w:rPr>
      </w:pPr>
    </w:p>
    <w:p w:rsidR="00FB20F2" w:rsidRDefault="00FB20F2" w:rsidP="00AE0CAE">
      <w:pPr>
        <w:rPr>
          <w:rFonts w:ascii="Tahoma" w:hAnsi="Tahoma" w:cs="Tahoma"/>
          <w:b/>
          <w:sz w:val="44"/>
          <w:szCs w:val="44"/>
        </w:rPr>
      </w:pPr>
    </w:p>
    <w:p w:rsidR="00E25321" w:rsidRDefault="00E25321" w:rsidP="00AE0CAE">
      <w:pPr>
        <w:rPr>
          <w:rFonts w:ascii="Tahoma" w:hAnsi="Tahoma" w:cs="Tahoma"/>
          <w:b/>
          <w:sz w:val="44"/>
          <w:szCs w:val="44"/>
        </w:rPr>
      </w:pPr>
      <w:r>
        <w:rPr>
          <w:rFonts w:ascii="Tahoma" w:hAnsi="Tahoma" w:cs="Tahoma"/>
          <w:b/>
          <w:sz w:val="44"/>
          <w:szCs w:val="44"/>
        </w:rPr>
        <w:br w:type="page"/>
      </w:r>
    </w:p>
    <w:p w:rsidR="008C1E31" w:rsidRPr="00AE0CAE" w:rsidRDefault="008C1E31" w:rsidP="00AE0CAE">
      <w:pPr>
        <w:rPr>
          <w:rFonts w:ascii="Tahoma" w:hAnsi="Tahoma" w:cs="Tahoma"/>
          <w:sz w:val="68"/>
          <w:szCs w:val="68"/>
        </w:rPr>
      </w:pPr>
      <w:r w:rsidRPr="00AE0CAE">
        <w:rPr>
          <w:rFonts w:ascii="Tahoma" w:hAnsi="Tahoma" w:cs="Tahoma"/>
          <w:sz w:val="68"/>
          <w:szCs w:val="68"/>
        </w:rPr>
        <w:lastRenderedPageBreak/>
        <w:t>La pomme peut se manger crue ou cuite, en dessert ou en accompagnement de mets salés, en compote, en tarte, en gâteau, en gelée, en confiture, en pâte de fruit; on peut en faire du jus ou des boissons fermentées.</w:t>
      </w:r>
    </w:p>
    <w:p w:rsidR="008C1E31" w:rsidRPr="00AE0CAE" w:rsidRDefault="00AE0CAE" w:rsidP="00AE0CAE">
      <w:pPr>
        <w:rPr>
          <w:rFonts w:ascii="Tahoma" w:hAnsi="Tahoma" w:cs="Tahoma"/>
          <w:sz w:val="68"/>
          <w:szCs w:val="68"/>
        </w:rPr>
      </w:pPr>
      <w:r>
        <w:rPr>
          <w:noProof/>
          <w:lang w:eastAsia="fr-CH"/>
        </w:rPr>
        <mc:AlternateContent>
          <mc:Choice Requires="wps">
            <w:drawing>
              <wp:anchor distT="0" distB="0" distL="114300" distR="114300" simplePos="0" relativeHeight="251673600" behindDoc="1" locked="0" layoutInCell="1" allowOverlap="1" wp14:anchorId="3E7586B7" wp14:editId="3DBDFFEF">
                <wp:simplePos x="0" y="0"/>
                <wp:positionH relativeFrom="column">
                  <wp:posOffset>1484630</wp:posOffset>
                </wp:positionH>
                <wp:positionV relativeFrom="paragraph">
                  <wp:posOffset>3357245</wp:posOffset>
                </wp:positionV>
                <wp:extent cx="2743200" cy="1049020"/>
                <wp:effectExtent l="0" t="19050" r="38100" b="36830"/>
                <wp:wrapNone/>
                <wp:docPr id="27" name="Flèche droite 27"/>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7" o:spid="_x0000_s1026" type="#_x0000_t13" style="position:absolute;margin-left:116.9pt;margin-top:264.35pt;width:3in;height:82.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" adj="17470" fillcolor="white [3201]" strokecolor="#4f81bd [3204]" strokeweight="2pt"/>
            </w:pict>
          </mc:Fallback>
        </mc:AlternateContent>
      </w:r>
      <w:r w:rsidR="008C1E31" w:rsidRPr="00AE0CAE">
        <w:rPr>
          <w:rFonts w:ascii="Tahoma" w:hAnsi="Tahoma" w:cs="Tahoma"/>
          <w:sz w:val="68"/>
          <w:szCs w:val="68"/>
        </w:rPr>
        <w:t xml:space="preserve">La pomme est également utilisée dans de nombreuses recettes de gibier, par exemple: l'estouffade de sanglier à la pomme, au cidre et au poivre </w:t>
      </w:r>
      <w:proofErr w:type="spellStart"/>
      <w:r w:rsidR="008C1E31" w:rsidRPr="00AE0CAE">
        <w:rPr>
          <w:rFonts w:ascii="Tahoma" w:hAnsi="Tahoma" w:cs="Tahoma"/>
          <w:sz w:val="68"/>
          <w:szCs w:val="68"/>
        </w:rPr>
        <w:t>kappad</w:t>
      </w:r>
      <w:proofErr w:type="spellEnd"/>
      <w:r w:rsidR="008C1E31" w:rsidRPr="00AE0CAE">
        <w:rPr>
          <w:rFonts w:ascii="Tahoma" w:hAnsi="Tahoma" w:cs="Tahoma"/>
          <w:sz w:val="68"/>
          <w:szCs w:val="68"/>
        </w:rPr>
        <w:t>.</w:t>
      </w:r>
    </w:p>
    <w:p w:rsidR="00AE0CAE" w:rsidRDefault="00AE0CAE" w:rsidP="00AE0CAE">
      <w:pPr>
        <w:rPr>
          <w:rFonts w:ascii="Tahoma" w:hAnsi="Tahoma" w:cs="Tahoma"/>
          <w:b/>
          <w:sz w:val="44"/>
          <w:szCs w:val="44"/>
        </w:rPr>
      </w:pPr>
      <w:r>
        <w:rPr>
          <w:rFonts w:ascii="Tahoma" w:hAnsi="Tahoma" w:cs="Tahoma"/>
          <w:b/>
          <w:sz w:val="44"/>
          <w:szCs w:val="44"/>
        </w:rPr>
        <w:t xml:space="preserve">                   Lecteur suivant                </w:t>
      </w:r>
      <w:r w:rsidR="00606F25">
        <w:rPr>
          <w:rFonts w:ascii="Tahoma" w:hAnsi="Tahoma" w:cs="Tahoma"/>
          <w:b/>
          <w:sz w:val="44"/>
          <w:szCs w:val="44"/>
        </w:rPr>
        <w:t>12</w:t>
      </w:r>
    </w:p>
    <w:p w:rsidR="00AE0CAE" w:rsidRDefault="00AE0CAE" w:rsidP="00AE0CAE">
      <w:pPr>
        <w:rPr>
          <w:rFonts w:ascii="Tahoma" w:hAnsi="Tahoma" w:cs="Tahoma"/>
          <w:b/>
          <w:sz w:val="44"/>
          <w:szCs w:val="44"/>
        </w:rPr>
      </w:pPr>
    </w:p>
    <w:p w:rsidR="001C51A0" w:rsidRDefault="001C51A0" w:rsidP="00AE0CAE">
      <w:pPr>
        <w:rPr>
          <w:rFonts w:ascii="Tahoma" w:hAnsi="Tahoma" w:cs="Tahoma"/>
          <w:sz w:val="44"/>
          <w:szCs w:val="44"/>
        </w:rPr>
      </w:pPr>
    </w:p>
    <w:p w:rsidR="001C51A0" w:rsidRDefault="001C51A0" w:rsidP="00AE0CAE">
      <w:pPr>
        <w:rPr>
          <w:rFonts w:ascii="Tahoma" w:hAnsi="Tahoma" w:cs="Tahoma"/>
          <w:sz w:val="44"/>
          <w:szCs w:val="44"/>
        </w:rPr>
      </w:pPr>
    </w:p>
    <w:p w:rsidR="001C51A0" w:rsidRDefault="001C51A0" w:rsidP="00AE0CAE">
      <w:pPr>
        <w:rPr>
          <w:rFonts w:ascii="Tahoma" w:hAnsi="Tahoma" w:cs="Tahoma"/>
          <w:sz w:val="44"/>
          <w:szCs w:val="44"/>
        </w:rPr>
      </w:pPr>
      <w:r>
        <w:rPr>
          <w:noProof/>
          <w:color w:val="0000FF"/>
          <w:lang w:eastAsia="fr-CH"/>
        </w:rPr>
        <w:drawing>
          <wp:inline distT="0" distB="0" distL="0" distR="0" wp14:anchorId="3D104B6A" wp14:editId="352A084F">
            <wp:extent cx="4267200" cy="6430027"/>
            <wp:effectExtent l="0" t="0" r="0" b="8890"/>
            <wp:docPr id="14" name="Image 14" descr="http://previews.123rf.com/images/serezniy/serezniy1503/serezniy150300444/38050623-Nature-morte-avec-cidre-de-pomme-et-les-pommes-fra-ches-sur-la-table-en-bois-Banque-d'image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serezniy/serezniy1503/serezniy150300444/38050623-Nature-morte-avec-cidre-de-pomme-et-les-pommes-fra-ches-sur-la-table-en-bois-Banque-d'images.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6430027"/>
                    </a:xfrm>
                    <a:prstGeom prst="rect">
                      <a:avLst/>
                    </a:prstGeom>
                    <a:noFill/>
                    <a:ln>
                      <a:noFill/>
                    </a:ln>
                  </pic:spPr>
                </pic:pic>
              </a:graphicData>
            </a:graphic>
          </wp:inline>
        </w:drawing>
      </w:r>
    </w:p>
    <w:p w:rsidR="001C51A0" w:rsidRDefault="001C51A0" w:rsidP="00AE0CAE">
      <w:pPr>
        <w:rPr>
          <w:rFonts w:ascii="Tahoma" w:hAnsi="Tahoma" w:cs="Tahoma"/>
          <w:sz w:val="44"/>
          <w:szCs w:val="44"/>
        </w:rPr>
      </w:pPr>
    </w:p>
    <w:p w:rsidR="008C1E31" w:rsidRPr="00AE0CAE" w:rsidRDefault="008C1E31" w:rsidP="00AE0CAE">
      <w:pPr>
        <w:rPr>
          <w:rFonts w:ascii="Tahoma" w:hAnsi="Tahoma" w:cs="Tahoma"/>
          <w:sz w:val="68"/>
          <w:szCs w:val="68"/>
        </w:rPr>
      </w:pPr>
      <w:r w:rsidRPr="00AE0CAE">
        <w:rPr>
          <w:rFonts w:ascii="Tahoma" w:hAnsi="Tahoma" w:cs="Tahoma"/>
          <w:sz w:val="68"/>
          <w:szCs w:val="68"/>
        </w:rPr>
        <w:lastRenderedPageBreak/>
        <w:t>Selon le mode de consommation le plus adapté à la variété, distingue 3 types de pommes alimentaires :</w:t>
      </w:r>
    </w:p>
    <w:p w:rsidR="008C1E31" w:rsidRPr="00AE0CAE" w:rsidRDefault="008C1E31" w:rsidP="00AE0CAE">
      <w:pPr>
        <w:rPr>
          <w:rFonts w:ascii="Tahoma" w:hAnsi="Tahoma" w:cs="Tahoma"/>
          <w:sz w:val="68"/>
          <w:szCs w:val="68"/>
        </w:rPr>
      </w:pPr>
      <w:r w:rsidRPr="00AE0CAE">
        <w:rPr>
          <w:rFonts w:ascii="Tahoma" w:hAnsi="Tahoma" w:cs="Tahoma"/>
          <w:sz w:val="68"/>
          <w:szCs w:val="68"/>
        </w:rPr>
        <w:t>«</w:t>
      </w:r>
      <w:proofErr w:type="gramStart"/>
      <w:r w:rsidRPr="00AE0CAE">
        <w:rPr>
          <w:rFonts w:ascii="Tahoma" w:hAnsi="Tahoma" w:cs="Tahoma"/>
          <w:sz w:val="68"/>
          <w:szCs w:val="68"/>
        </w:rPr>
        <w:t>pomme</w:t>
      </w:r>
      <w:proofErr w:type="gramEnd"/>
      <w:r w:rsidRPr="00AE0CAE">
        <w:rPr>
          <w:rFonts w:ascii="Tahoma" w:hAnsi="Tahoma" w:cs="Tahoma"/>
          <w:sz w:val="68"/>
          <w:szCs w:val="68"/>
        </w:rPr>
        <w:t xml:space="preserve"> de table » (à dessert ou à couteau),</w:t>
      </w:r>
    </w:p>
    <w:p w:rsidR="008C1E31" w:rsidRPr="00AE0CAE" w:rsidRDefault="008C1E31" w:rsidP="00AE0CAE">
      <w:pPr>
        <w:rPr>
          <w:rFonts w:ascii="Tahoma" w:hAnsi="Tahoma" w:cs="Tahoma"/>
          <w:sz w:val="68"/>
          <w:szCs w:val="68"/>
        </w:rPr>
      </w:pPr>
      <w:r w:rsidRPr="00AE0CAE">
        <w:rPr>
          <w:rFonts w:ascii="Tahoma" w:hAnsi="Tahoma" w:cs="Tahoma"/>
          <w:sz w:val="68"/>
          <w:szCs w:val="68"/>
        </w:rPr>
        <w:t>«</w:t>
      </w:r>
      <w:proofErr w:type="gramStart"/>
      <w:r w:rsidRPr="00AE0CAE">
        <w:rPr>
          <w:rFonts w:ascii="Tahoma" w:hAnsi="Tahoma" w:cs="Tahoma"/>
          <w:sz w:val="68"/>
          <w:szCs w:val="68"/>
        </w:rPr>
        <w:t>pomme</w:t>
      </w:r>
      <w:proofErr w:type="gramEnd"/>
      <w:r w:rsidRPr="00AE0CAE">
        <w:rPr>
          <w:rFonts w:ascii="Tahoma" w:hAnsi="Tahoma" w:cs="Tahoma"/>
          <w:sz w:val="68"/>
          <w:szCs w:val="68"/>
        </w:rPr>
        <w:t xml:space="preserve"> à cidre »</w:t>
      </w:r>
    </w:p>
    <w:p w:rsidR="008C1E31" w:rsidRPr="00AE0CAE" w:rsidRDefault="008C1E31" w:rsidP="00AE0CAE">
      <w:pPr>
        <w:rPr>
          <w:rFonts w:ascii="Tahoma" w:hAnsi="Tahoma" w:cs="Tahoma"/>
          <w:sz w:val="68"/>
          <w:szCs w:val="68"/>
        </w:rPr>
      </w:pPr>
      <w:r w:rsidRPr="00AE0CAE">
        <w:rPr>
          <w:rFonts w:ascii="Tahoma" w:hAnsi="Tahoma" w:cs="Tahoma"/>
          <w:sz w:val="68"/>
          <w:szCs w:val="68"/>
        </w:rPr>
        <w:t>«</w:t>
      </w:r>
      <w:proofErr w:type="gramStart"/>
      <w:r w:rsidRPr="00AE0CAE">
        <w:rPr>
          <w:rFonts w:ascii="Tahoma" w:hAnsi="Tahoma" w:cs="Tahoma"/>
          <w:sz w:val="68"/>
          <w:szCs w:val="68"/>
        </w:rPr>
        <w:t>pomme</w:t>
      </w:r>
      <w:proofErr w:type="gramEnd"/>
      <w:r w:rsidRPr="00AE0CAE">
        <w:rPr>
          <w:rFonts w:ascii="Tahoma" w:hAnsi="Tahoma" w:cs="Tahoma"/>
          <w:sz w:val="68"/>
          <w:szCs w:val="68"/>
        </w:rPr>
        <w:t xml:space="preserve"> à cuire», qui appartiennent à l'un des deux premiers types et supportent bien la cuisson.</w:t>
      </w:r>
    </w:p>
    <w:p w:rsidR="008C1E31" w:rsidRDefault="008C1E31" w:rsidP="00AE0CAE">
      <w:pPr>
        <w:rPr>
          <w:rFonts w:ascii="Tahoma" w:hAnsi="Tahoma" w:cs="Tahoma"/>
          <w:sz w:val="44"/>
          <w:szCs w:val="44"/>
        </w:rPr>
      </w:pPr>
    </w:p>
    <w:p w:rsidR="00C4793A" w:rsidRDefault="00C4793A" w:rsidP="00AE0CAE">
      <w:pPr>
        <w:rPr>
          <w:rFonts w:ascii="Tahoma" w:hAnsi="Tahoma" w:cs="Tahoma"/>
          <w:sz w:val="44"/>
          <w:szCs w:val="44"/>
        </w:rPr>
      </w:pPr>
    </w:p>
    <w:p w:rsidR="00C4793A" w:rsidRDefault="00A15CBC" w:rsidP="00AE0CAE">
      <w:pPr>
        <w:rPr>
          <w:rFonts w:ascii="Tahoma" w:hAnsi="Tahoma" w:cs="Tahoma"/>
          <w:sz w:val="44"/>
          <w:szCs w:val="44"/>
        </w:rPr>
      </w:pPr>
      <w:r>
        <w:rPr>
          <w:noProof/>
          <w:lang w:eastAsia="fr-CH"/>
        </w:rPr>
        <mc:AlternateContent>
          <mc:Choice Requires="wps">
            <w:drawing>
              <wp:anchor distT="0" distB="0" distL="114300" distR="114300" simplePos="0" relativeHeight="251675648" behindDoc="1" locked="0" layoutInCell="1" allowOverlap="1" wp14:anchorId="288DA0A2" wp14:editId="5C5829D6">
                <wp:simplePos x="0" y="0"/>
                <wp:positionH relativeFrom="column">
                  <wp:posOffset>1700381</wp:posOffset>
                </wp:positionH>
                <wp:positionV relativeFrom="paragraph">
                  <wp:posOffset>125917</wp:posOffset>
                </wp:positionV>
                <wp:extent cx="2743200" cy="1049020"/>
                <wp:effectExtent l="0" t="19050" r="38100" b="36830"/>
                <wp:wrapNone/>
                <wp:docPr id="28" name="Flèche droite 28"/>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8" o:spid="_x0000_s1026" type="#_x0000_t13" style="position:absolute;margin-left:133.9pt;margin-top:9.9pt;width:3in;height:82.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" adj="17470" fillcolor="white [3201]" strokecolor="#4f81bd [3204]" strokeweight="2pt"/>
            </w:pict>
          </mc:Fallback>
        </mc:AlternateContent>
      </w:r>
    </w:p>
    <w:p w:rsidR="00A15CBC" w:rsidRDefault="00A15CBC" w:rsidP="00AE0CAE">
      <w:pPr>
        <w:rPr>
          <w:rFonts w:ascii="Tahoma" w:hAnsi="Tahoma" w:cs="Tahoma"/>
          <w:b/>
          <w:sz w:val="44"/>
          <w:szCs w:val="44"/>
        </w:rPr>
      </w:pPr>
      <w:r>
        <w:rPr>
          <w:rFonts w:ascii="Tahoma" w:hAnsi="Tahoma" w:cs="Tahoma"/>
          <w:b/>
          <w:sz w:val="44"/>
          <w:szCs w:val="44"/>
        </w:rPr>
        <w:t xml:space="preserve">   </w:t>
      </w:r>
      <w:r w:rsidR="00606F25">
        <w:rPr>
          <w:rFonts w:ascii="Tahoma" w:hAnsi="Tahoma" w:cs="Tahoma"/>
          <w:b/>
          <w:sz w:val="44"/>
          <w:szCs w:val="44"/>
        </w:rPr>
        <w:t xml:space="preserve">      </w:t>
      </w:r>
      <w:r>
        <w:rPr>
          <w:rFonts w:ascii="Tahoma" w:hAnsi="Tahoma" w:cs="Tahoma"/>
          <w:b/>
          <w:sz w:val="44"/>
          <w:szCs w:val="44"/>
        </w:rPr>
        <w:t xml:space="preserve">              Lecteur suivant                 </w:t>
      </w:r>
      <w:r w:rsidR="00606F25">
        <w:rPr>
          <w:rFonts w:ascii="Tahoma" w:hAnsi="Tahoma" w:cs="Tahoma"/>
          <w:b/>
          <w:sz w:val="44"/>
          <w:szCs w:val="44"/>
        </w:rPr>
        <w:t>13</w:t>
      </w:r>
    </w:p>
    <w:p w:rsidR="00C4793A" w:rsidRDefault="00C4793A" w:rsidP="00AE0CAE">
      <w:pPr>
        <w:rPr>
          <w:rFonts w:ascii="Tahoma" w:hAnsi="Tahoma" w:cs="Tahoma"/>
          <w:sz w:val="44"/>
          <w:szCs w:val="44"/>
        </w:rPr>
      </w:pPr>
    </w:p>
    <w:p w:rsidR="00C4793A" w:rsidRDefault="00C4793A" w:rsidP="00AE0CAE">
      <w:pPr>
        <w:rPr>
          <w:rFonts w:ascii="Tahoma" w:hAnsi="Tahoma" w:cs="Tahoma"/>
          <w:b/>
          <w:sz w:val="44"/>
          <w:szCs w:val="44"/>
        </w:rPr>
      </w:pPr>
    </w:p>
    <w:p w:rsidR="00C4793A" w:rsidRDefault="00C4793A" w:rsidP="00AE0CAE">
      <w:pPr>
        <w:rPr>
          <w:rFonts w:ascii="Tahoma" w:hAnsi="Tahoma" w:cs="Tahoma"/>
          <w:b/>
          <w:sz w:val="44"/>
          <w:szCs w:val="44"/>
        </w:rPr>
      </w:pPr>
      <w:r>
        <w:rPr>
          <w:noProof/>
          <w:color w:val="BC112C"/>
          <w:lang w:eastAsia="fr-CH"/>
        </w:rPr>
        <w:drawing>
          <wp:inline distT="0" distB="0" distL="0" distR="0" wp14:anchorId="3D49DF6B" wp14:editId="560CDC31">
            <wp:extent cx="5330762" cy="5002306"/>
            <wp:effectExtent l="0" t="0" r="3810" b="8255"/>
            <wp:docPr id="15" name="Image 15" descr="Nutrition entrainemen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trition entrainemen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7860" cy="4999583"/>
                    </a:xfrm>
                    <a:prstGeom prst="rect">
                      <a:avLst/>
                    </a:prstGeom>
                    <a:noFill/>
                    <a:ln>
                      <a:noFill/>
                    </a:ln>
                  </pic:spPr>
                </pic:pic>
              </a:graphicData>
            </a:graphic>
          </wp:inline>
        </w:drawing>
      </w:r>
    </w:p>
    <w:p w:rsidR="00C4793A" w:rsidRDefault="00C4793A" w:rsidP="00AE0CAE">
      <w:pPr>
        <w:rPr>
          <w:rFonts w:ascii="Tahoma" w:hAnsi="Tahoma" w:cs="Tahoma"/>
          <w:b/>
          <w:sz w:val="44"/>
          <w:szCs w:val="44"/>
        </w:rPr>
      </w:pPr>
    </w:p>
    <w:p w:rsidR="00C4793A" w:rsidRDefault="00C4793A" w:rsidP="00AE0CAE">
      <w:pPr>
        <w:rPr>
          <w:rFonts w:ascii="Tahoma" w:hAnsi="Tahoma" w:cs="Tahoma"/>
          <w:b/>
          <w:sz w:val="44"/>
          <w:szCs w:val="44"/>
        </w:rPr>
      </w:pPr>
    </w:p>
    <w:p w:rsidR="00C4793A" w:rsidRDefault="00C4793A" w:rsidP="00AE0CAE">
      <w:pPr>
        <w:rPr>
          <w:rFonts w:ascii="Tahoma" w:hAnsi="Tahoma" w:cs="Tahoma"/>
          <w:b/>
          <w:sz w:val="44"/>
          <w:szCs w:val="44"/>
        </w:rPr>
      </w:pPr>
    </w:p>
    <w:p w:rsidR="00C4793A" w:rsidRDefault="00C4793A" w:rsidP="00AE0CAE">
      <w:pPr>
        <w:rPr>
          <w:rFonts w:ascii="Tahoma" w:hAnsi="Tahoma" w:cs="Tahoma"/>
          <w:b/>
          <w:sz w:val="44"/>
          <w:szCs w:val="44"/>
        </w:rPr>
      </w:pPr>
    </w:p>
    <w:p w:rsidR="00C4793A" w:rsidRDefault="00C4793A" w:rsidP="00AE0CAE">
      <w:pPr>
        <w:rPr>
          <w:rFonts w:ascii="Tahoma" w:hAnsi="Tahoma" w:cs="Tahoma"/>
          <w:b/>
          <w:sz w:val="44"/>
          <w:szCs w:val="44"/>
        </w:rPr>
      </w:pPr>
    </w:p>
    <w:p w:rsidR="00A15CBC" w:rsidRDefault="00A15CBC" w:rsidP="00AE0CAE">
      <w:pPr>
        <w:rPr>
          <w:rFonts w:ascii="Tahoma" w:hAnsi="Tahoma" w:cs="Tahoma"/>
          <w:b/>
          <w:sz w:val="44"/>
          <w:szCs w:val="44"/>
        </w:rPr>
      </w:pPr>
    </w:p>
    <w:p w:rsidR="00760BFD" w:rsidRPr="00AE0CAE" w:rsidRDefault="00740B61" w:rsidP="00AE0CAE">
      <w:pPr>
        <w:rPr>
          <w:rFonts w:ascii="Tahoma" w:hAnsi="Tahoma" w:cs="Tahoma"/>
          <w:b/>
          <w:sz w:val="68"/>
          <w:szCs w:val="68"/>
        </w:rPr>
      </w:pPr>
      <w:r w:rsidRPr="00AE0CAE">
        <w:rPr>
          <w:rFonts w:ascii="Tahoma" w:hAnsi="Tahoma" w:cs="Tahoma"/>
          <w:b/>
          <w:sz w:val="68"/>
          <w:szCs w:val="68"/>
        </w:rPr>
        <w:lastRenderedPageBreak/>
        <w:t>La pomme, une « bombe » de vitamines</w:t>
      </w:r>
    </w:p>
    <w:p w:rsidR="00760BFD" w:rsidRPr="00AE0CAE" w:rsidRDefault="00645977" w:rsidP="00AE0CAE">
      <w:pPr>
        <w:rPr>
          <w:rFonts w:ascii="Tahoma" w:hAnsi="Tahoma" w:cs="Tahoma"/>
          <w:sz w:val="68"/>
          <w:szCs w:val="68"/>
        </w:rPr>
      </w:pPr>
      <w:r w:rsidRPr="00AE0CAE">
        <w:rPr>
          <w:rFonts w:ascii="Tahoma" w:hAnsi="Tahoma" w:cs="Tahoma"/>
          <w:sz w:val="68"/>
          <w:szCs w:val="68"/>
        </w:rPr>
        <w:t xml:space="preserve">L'apport énergétique de la pomme </w:t>
      </w:r>
      <w:r w:rsidR="00E86994" w:rsidRPr="00AE0CAE">
        <w:rPr>
          <w:rFonts w:ascii="Tahoma" w:hAnsi="Tahoma" w:cs="Tahoma"/>
          <w:sz w:val="68"/>
          <w:szCs w:val="68"/>
        </w:rPr>
        <w:t xml:space="preserve">est de </w:t>
      </w:r>
      <w:r w:rsidRPr="00AE0CAE">
        <w:rPr>
          <w:rFonts w:ascii="Tahoma" w:hAnsi="Tahoma" w:cs="Tahoma"/>
          <w:sz w:val="68"/>
          <w:szCs w:val="68"/>
        </w:rPr>
        <w:t xml:space="preserve">85 </w:t>
      </w:r>
      <w:proofErr w:type="gramStart"/>
      <w:r w:rsidRPr="00AE0CAE">
        <w:rPr>
          <w:rFonts w:ascii="Tahoma" w:hAnsi="Tahoma" w:cs="Tahoma"/>
          <w:sz w:val="68"/>
          <w:szCs w:val="68"/>
        </w:rPr>
        <w:t>kcal</w:t>
      </w:r>
      <w:proofErr w:type="gramEnd"/>
      <w:r w:rsidR="00E86994" w:rsidRPr="00AE0CAE">
        <w:rPr>
          <w:rFonts w:ascii="Tahoma" w:hAnsi="Tahoma" w:cs="Tahoma"/>
          <w:sz w:val="68"/>
          <w:szCs w:val="68"/>
        </w:rPr>
        <w:t xml:space="preserve"> (calories)</w:t>
      </w:r>
      <w:r w:rsidRPr="00AE0CAE">
        <w:rPr>
          <w:rFonts w:ascii="Tahoma" w:hAnsi="Tahoma" w:cs="Tahoma"/>
          <w:sz w:val="68"/>
          <w:szCs w:val="68"/>
        </w:rPr>
        <w:t xml:space="preserve"> pour une</w:t>
      </w:r>
      <w:r w:rsidR="00E86994" w:rsidRPr="00AE0CAE">
        <w:rPr>
          <w:rFonts w:ascii="Tahoma" w:hAnsi="Tahoma" w:cs="Tahoma"/>
          <w:sz w:val="68"/>
          <w:szCs w:val="68"/>
        </w:rPr>
        <w:t xml:space="preserve"> pomme de taille moyenne.</w:t>
      </w:r>
    </w:p>
    <w:p w:rsidR="00645977" w:rsidRPr="00AE0CAE" w:rsidRDefault="00606F25" w:rsidP="00AE0CAE">
      <w:pPr>
        <w:rPr>
          <w:rFonts w:ascii="Tahoma" w:hAnsi="Tahoma" w:cs="Tahoma"/>
          <w:sz w:val="68"/>
          <w:szCs w:val="68"/>
        </w:rPr>
      </w:pPr>
      <w:r>
        <w:rPr>
          <w:noProof/>
          <w:lang w:eastAsia="fr-CH"/>
        </w:rPr>
        <mc:AlternateContent>
          <mc:Choice Requires="wps">
            <w:drawing>
              <wp:anchor distT="0" distB="0" distL="114300" distR="114300" simplePos="0" relativeHeight="251714560" behindDoc="1" locked="0" layoutInCell="1" allowOverlap="1" wp14:anchorId="3E2DBFA9" wp14:editId="7C1E9CBF">
                <wp:simplePos x="0" y="0"/>
                <wp:positionH relativeFrom="column">
                  <wp:posOffset>1915534</wp:posOffset>
                </wp:positionH>
                <wp:positionV relativeFrom="paragraph">
                  <wp:posOffset>4089811</wp:posOffset>
                </wp:positionV>
                <wp:extent cx="2743200" cy="1049020"/>
                <wp:effectExtent l="0" t="19050" r="38100" b="36830"/>
                <wp:wrapNone/>
                <wp:docPr id="55" name="Flèche droite 55"/>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5" o:spid="_x0000_s1026" type="#_x0000_t13" style="position:absolute;margin-left:150.85pt;margin-top:322.05pt;width:3in;height:82.6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ymiwIAAGQFAAAOAAAAZHJzL2Uyb0RvYy54bWysVM1OGzEQvlfqO1i+l92kAU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" adj="17470" fillcolor="white [3201]" strokecolor="#4f81bd [3204]" strokeweight="2pt"/>
            </w:pict>
          </mc:Fallback>
        </mc:AlternateContent>
      </w:r>
      <w:r w:rsidR="00645977" w:rsidRPr="00AE0CAE">
        <w:rPr>
          <w:rFonts w:ascii="Tahoma" w:hAnsi="Tahoma" w:cs="Tahoma"/>
          <w:sz w:val="68"/>
          <w:szCs w:val="68"/>
        </w:rPr>
        <w:t>La pomme e</w:t>
      </w:r>
      <w:r w:rsidR="00760BFD" w:rsidRPr="00AE0CAE">
        <w:rPr>
          <w:rFonts w:ascii="Tahoma" w:hAnsi="Tahoma" w:cs="Tahoma"/>
          <w:sz w:val="68"/>
          <w:szCs w:val="68"/>
        </w:rPr>
        <w:t xml:space="preserve">st </w:t>
      </w:r>
      <w:r w:rsidR="00645977" w:rsidRPr="00AE0CAE">
        <w:rPr>
          <w:rFonts w:ascii="Tahoma" w:hAnsi="Tahoma" w:cs="Tahoma"/>
          <w:sz w:val="68"/>
          <w:szCs w:val="68"/>
        </w:rPr>
        <w:t>un fruit tout à fait adapté aux sportifs. En effet, dans le cadre d'activités physiques, les composantes de la pomme agissent de façon bénéfique sur l'organisme avant, pendant et après l'effort.</w:t>
      </w:r>
    </w:p>
    <w:p w:rsidR="00606F25" w:rsidRDefault="00606F25" w:rsidP="00606F25">
      <w:pPr>
        <w:rPr>
          <w:rFonts w:ascii="Tahoma" w:hAnsi="Tahoma" w:cs="Tahoma"/>
          <w:b/>
          <w:sz w:val="44"/>
          <w:szCs w:val="44"/>
        </w:rPr>
      </w:pPr>
      <w:r>
        <w:rPr>
          <w:rFonts w:ascii="Tahoma" w:hAnsi="Tahoma" w:cs="Tahoma"/>
          <w:b/>
          <w:sz w:val="44"/>
          <w:szCs w:val="44"/>
        </w:rPr>
        <w:t xml:space="preserve">                          Lecteur suivant               1</w:t>
      </w:r>
      <w:r>
        <w:rPr>
          <w:rFonts w:ascii="Tahoma" w:hAnsi="Tahoma" w:cs="Tahoma"/>
          <w:b/>
          <w:sz w:val="44"/>
          <w:szCs w:val="44"/>
        </w:rPr>
        <w:t>4</w:t>
      </w:r>
    </w:p>
    <w:p w:rsidR="00D01972" w:rsidRDefault="00D01972" w:rsidP="00AE0CAE">
      <w:pPr>
        <w:rPr>
          <w:rFonts w:ascii="Tahoma" w:hAnsi="Tahoma" w:cs="Tahoma"/>
          <w:sz w:val="68"/>
          <w:szCs w:val="68"/>
        </w:rPr>
      </w:pPr>
    </w:p>
    <w:p w:rsidR="00854C2D" w:rsidRDefault="00854C2D" w:rsidP="00AE0CAE">
      <w:pPr>
        <w:rPr>
          <w:rFonts w:ascii="Tahoma" w:hAnsi="Tahoma" w:cs="Tahoma"/>
          <w:sz w:val="68"/>
          <w:szCs w:val="68"/>
        </w:rPr>
      </w:pPr>
    </w:p>
    <w:p w:rsidR="00606F25" w:rsidRDefault="00854C2D" w:rsidP="00AE0CAE">
      <w:pPr>
        <w:rPr>
          <w:rFonts w:ascii="Tahoma" w:hAnsi="Tahoma" w:cs="Tahoma"/>
          <w:sz w:val="68"/>
          <w:szCs w:val="68"/>
        </w:rPr>
      </w:pPr>
      <w:r>
        <w:rPr>
          <w:noProof/>
          <w:color w:val="0000FF"/>
          <w:lang w:eastAsia="fr-CH"/>
        </w:rPr>
        <w:drawing>
          <wp:inline distT="0" distB="0" distL="0" distR="0" wp14:anchorId="3C7D0C3E" wp14:editId="244B85FC">
            <wp:extent cx="5773216" cy="4760258"/>
            <wp:effectExtent l="0" t="0" r="0" b="2540"/>
            <wp:docPr id="16" name="Image 16" descr="http://thumbs.dreamstime.com/z/vitamines-et-minerais-de-pomme-5014994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vitamines-et-minerais-de-pomme-5014994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3973" cy="4769127"/>
                    </a:xfrm>
                    <a:prstGeom prst="rect">
                      <a:avLst/>
                    </a:prstGeom>
                    <a:noFill/>
                    <a:ln>
                      <a:noFill/>
                    </a:ln>
                  </pic:spPr>
                </pic:pic>
              </a:graphicData>
            </a:graphic>
          </wp:inline>
        </w:drawing>
      </w:r>
    </w:p>
    <w:p w:rsidR="00D01972" w:rsidRDefault="00D01972" w:rsidP="00AE0CAE">
      <w:pPr>
        <w:rPr>
          <w:rFonts w:ascii="Tahoma" w:hAnsi="Tahoma" w:cs="Tahoma"/>
          <w:sz w:val="68"/>
          <w:szCs w:val="68"/>
        </w:rPr>
      </w:pPr>
    </w:p>
    <w:p w:rsidR="00D01972" w:rsidRDefault="00D01972" w:rsidP="00AE0CAE">
      <w:pPr>
        <w:rPr>
          <w:rFonts w:ascii="Tahoma" w:hAnsi="Tahoma" w:cs="Tahoma"/>
          <w:sz w:val="68"/>
          <w:szCs w:val="68"/>
        </w:rPr>
      </w:pPr>
    </w:p>
    <w:p w:rsidR="00D01972" w:rsidRDefault="00D01972" w:rsidP="00AE0CAE">
      <w:pPr>
        <w:rPr>
          <w:rFonts w:ascii="Tahoma" w:hAnsi="Tahoma" w:cs="Tahoma"/>
          <w:sz w:val="68"/>
          <w:szCs w:val="68"/>
        </w:rPr>
      </w:pPr>
    </w:p>
    <w:p w:rsidR="00D01972" w:rsidRDefault="00D01972" w:rsidP="00AE0CAE">
      <w:pPr>
        <w:rPr>
          <w:rFonts w:ascii="Tahoma" w:hAnsi="Tahoma" w:cs="Tahoma"/>
          <w:sz w:val="68"/>
          <w:szCs w:val="68"/>
        </w:rPr>
      </w:pPr>
    </w:p>
    <w:p w:rsidR="00E86994" w:rsidRPr="00AE0CAE" w:rsidRDefault="00645977" w:rsidP="00AE0CAE">
      <w:pPr>
        <w:rPr>
          <w:rFonts w:ascii="Tahoma" w:hAnsi="Tahoma" w:cs="Tahoma"/>
          <w:sz w:val="68"/>
          <w:szCs w:val="68"/>
        </w:rPr>
      </w:pPr>
      <w:r w:rsidRPr="00AE0CAE">
        <w:rPr>
          <w:rFonts w:ascii="Tahoma" w:hAnsi="Tahoma" w:cs="Tahoma"/>
          <w:sz w:val="68"/>
          <w:szCs w:val="68"/>
        </w:rPr>
        <w:lastRenderedPageBreak/>
        <w:t xml:space="preserve">C'est en </w:t>
      </w:r>
      <w:r w:rsidRPr="00AE0CAE">
        <w:rPr>
          <w:rFonts w:ascii="Tahoma" w:hAnsi="Tahoma" w:cs="Tahoma"/>
          <w:i/>
          <w:sz w:val="68"/>
          <w:szCs w:val="68"/>
        </w:rPr>
        <w:t>vitamine C</w:t>
      </w:r>
      <w:r w:rsidRPr="00AE0CAE">
        <w:rPr>
          <w:rFonts w:ascii="Tahoma" w:hAnsi="Tahoma" w:cs="Tahoma"/>
          <w:sz w:val="68"/>
          <w:szCs w:val="68"/>
        </w:rPr>
        <w:t xml:space="preserve"> que la pomme est la mieux pourvue</w:t>
      </w:r>
      <w:r w:rsidR="00E86994" w:rsidRPr="00AE0CAE">
        <w:rPr>
          <w:rFonts w:ascii="Tahoma" w:hAnsi="Tahoma" w:cs="Tahoma"/>
          <w:sz w:val="68"/>
          <w:szCs w:val="68"/>
        </w:rPr>
        <w:t xml:space="preserve">, </w:t>
      </w:r>
      <w:r w:rsidR="00760BFD" w:rsidRPr="00AE0CAE">
        <w:rPr>
          <w:rFonts w:ascii="Tahoma" w:hAnsi="Tahoma" w:cs="Tahoma"/>
          <w:sz w:val="68"/>
          <w:szCs w:val="68"/>
        </w:rPr>
        <w:t xml:space="preserve">surtout </w:t>
      </w:r>
      <w:r w:rsidRPr="00AE0CAE">
        <w:rPr>
          <w:rFonts w:ascii="Tahoma" w:hAnsi="Tahoma" w:cs="Tahoma"/>
          <w:sz w:val="68"/>
          <w:szCs w:val="68"/>
        </w:rPr>
        <w:t>la peau, puisque celle-ci renferme quatre à cinq fois plus de cette vitamine que le reste du fruit. Mieux vaut donc croquer la pomme sans la peler, en ayant simplement pris soin cependant de la laver.</w:t>
      </w:r>
    </w:p>
    <w:p w:rsidR="00F66329" w:rsidRPr="0038634D" w:rsidRDefault="00F66329" w:rsidP="00AE0CAE">
      <w:pPr>
        <w:rPr>
          <w:rFonts w:ascii="Tahoma" w:hAnsi="Tahoma" w:cs="Tahoma"/>
          <w:sz w:val="44"/>
          <w:szCs w:val="44"/>
        </w:rPr>
      </w:pPr>
    </w:p>
    <w:p w:rsidR="00C4793A" w:rsidRDefault="00606F25" w:rsidP="00AE0CAE">
      <w:pPr>
        <w:rPr>
          <w:rFonts w:ascii="Tahoma" w:hAnsi="Tahoma" w:cs="Tahoma"/>
          <w:sz w:val="44"/>
          <w:szCs w:val="44"/>
        </w:rPr>
      </w:pPr>
      <w:r>
        <w:rPr>
          <w:rFonts w:ascii="Tahoma" w:hAnsi="Tahoma" w:cs="Tahoma"/>
          <w:sz w:val="44"/>
          <w:szCs w:val="44"/>
        </w:rPr>
        <w:t xml:space="preserve">   </w:t>
      </w:r>
    </w:p>
    <w:p w:rsidR="00C4793A" w:rsidRDefault="00C4793A" w:rsidP="00AE0CAE">
      <w:pPr>
        <w:rPr>
          <w:rFonts w:ascii="Tahoma" w:hAnsi="Tahoma" w:cs="Tahoma"/>
          <w:sz w:val="44"/>
          <w:szCs w:val="44"/>
        </w:rPr>
      </w:pPr>
    </w:p>
    <w:p w:rsidR="00C4793A" w:rsidRDefault="00C4793A" w:rsidP="00AE0CAE">
      <w:pPr>
        <w:rPr>
          <w:rFonts w:ascii="Tahoma" w:hAnsi="Tahoma" w:cs="Tahoma"/>
          <w:sz w:val="44"/>
          <w:szCs w:val="44"/>
        </w:rPr>
      </w:pPr>
    </w:p>
    <w:p w:rsidR="00C4793A" w:rsidRDefault="00A15CBC" w:rsidP="00AE0CAE">
      <w:pPr>
        <w:rPr>
          <w:rFonts w:ascii="Tahoma" w:hAnsi="Tahoma" w:cs="Tahoma"/>
          <w:sz w:val="44"/>
          <w:szCs w:val="44"/>
        </w:rPr>
      </w:pPr>
      <w:r>
        <w:rPr>
          <w:noProof/>
          <w:lang w:eastAsia="fr-CH"/>
        </w:rPr>
        <mc:AlternateContent>
          <mc:Choice Requires="wps">
            <w:drawing>
              <wp:anchor distT="0" distB="0" distL="114300" distR="114300" simplePos="0" relativeHeight="251677696" behindDoc="1" locked="0" layoutInCell="1" allowOverlap="1" wp14:anchorId="46683937" wp14:editId="2767BEA9">
                <wp:simplePos x="0" y="0"/>
                <wp:positionH relativeFrom="column">
                  <wp:posOffset>1807957</wp:posOffset>
                </wp:positionH>
                <wp:positionV relativeFrom="paragraph">
                  <wp:posOffset>130885</wp:posOffset>
                </wp:positionV>
                <wp:extent cx="2743200" cy="1049020"/>
                <wp:effectExtent l="0" t="19050" r="38100" b="36830"/>
                <wp:wrapNone/>
                <wp:docPr id="29" name="Flèche droite 29"/>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9" o:spid="_x0000_s1026" type="#_x0000_t13" style="position:absolute;margin-left:142.35pt;margin-top:10.3pt;width:3in;height:82.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" adj="17470" fillcolor="white [3201]" strokecolor="#4f81bd [3204]" strokeweight="2pt"/>
            </w:pict>
          </mc:Fallback>
        </mc:AlternateContent>
      </w:r>
    </w:p>
    <w:p w:rsidR="00A15CBC" w:rsidRDefault="00A15CBC" w:rsidP="00AE0CAE">
      <w:pPr>
        <w:rPr>
          <w:rFonts w:ascii="Tahoma" w:hAnsi="Tahoma" w:cs="Tahoma"/>
          <w:b/>
          <w:sz w:val="44"/>
          <w:szCs w:val="44"/>
        </w:rPr>
      </w:pPr>
      <w:r>
        <w:rPr>
          <w:rFonts w:ascii="Tahoma" w:hAnsi="Tahoma" w:cs="Tahoma"/>
          <w:b/>
          <w:sz w:val="44"/>
          <w:szCs w:val="44"/>
        </w:rPr>
        <w:t xml:space="preserve">            </w:t>
      </w:r>
      <w:r w:rsidR="00606F25">
        <w:rPr>
          <w:rFonts w:ascii="Tahoma" w:hAnsi="Tahoma" w:cs="Tahoma"/>
          <w:b/>
          <w:sz w:val="44"/>
          <w:szCs w:val="44"/>
        </w:rPr>
        <w:t xml:space="preserve">        </w:t>
      </w:r>
      <w:r>
        <w:rPr>
          <w:rFonts w:ascii="Tahoma" w:hAnsi="Tahoma" w:cs="Tahoma"/>
          <w:b/>
          <w:sz w:val="44"/>
          <w:szCs w:val="44"/>
        </w:rPr>
        <w:t xml:space="preserve">    Lecteur suivant                </w:t>
      </w:r>
      <w:r w:rsidR="00606F25">
        <w:rPr>
          <w:rFonts w:ascii="Tahoma" w:hAnsi="Tahoma" w:cs="Tahoma"/>
          <w:b/>
          <w:sz w:val="44"/>
          <w:szCs w:val="44"/>
        </w:rPr>
        <w:t>15</w:t>
      </w:r>
    </w:p>
    <w:p w:rsidR="00C4793A" w:rsidRDefault="00C4793A" w:rsidP="00AE0CAE">
      <w:pPr>
        <w:rPr>
          <w:rFonts w:ascii="Tahoma" w:hAnsi="Tahoma" w:cs="Tahoma"/>
          <w:sz w:val="44"/>
          <w:szCs w:val="44"/>
        </w:rPr>
      </w:pPr>
    </w:p>
    <w:p w:rsidR="00C4793A" w:rsidRDefault="00C4793A" w:rsidP="00AE0CAE">
      <w:pPr>
        <w:rPr>
          <w:rFonts w:ascii="Tahoma" w:hAnsi="Tahoma" w:cs="Tahoma"/>
          <w:sz w:val="44"/>
          <w:szCs w:val="44"/>
        </w:rPr>
      </w:pPr>
    </w:p>
    <w:p w:rsidR="00C4793A" w:rsidRDefault="00C4793A" w:rsidP="00AE0CAE">
      <w:pPr>
        <w:rPr>
          <w:rFonts w:ascii="Tahoma" w:hAnsi="Tahoma" w:cs="Tahoma"/>
          <w:sz w:val="44"/>
          <w:szCs w:val="44"/>
        </w:rPr>
      </w:pPr>
    </w:p>
    <w:p w:rsidR="004341F1" w:rsidRDefault="004341F1" w:rsidP="00AE0CAE">
      <w:pPr>
        <w:rPr>
          <w:rFonts w:ascii="Tahoma" w:hAnsi="Tahoma" w:cs="Tahoma"/>
          <w:sz w:val="44"/>
          <w:szCs w:val="44"/>
        </w:rPr>
      </w:pPr>
    </w:p>
    <w:p w:rsidR="00C4793A" w:rsidRDefault="00854C2D" w:rsidP="00854C2D">
      <w:pPr>
        <w:jc w:val="center"/>
        <w:rPr>
          <w:rFonts w:ascii="Tahoma" w:hAnsi="Tahoma" w:cs="Tahoma"/>
          <w:sz w:val="44"/>
          <w:szCs w:val="44"/>
        </w:rPr>
      </w:pPr>
      <w:r>
        <w:rPr>
          <w:noProof/>
          <w:color w:val="0000FF"/>
          <w:lang w:eastAsia="fr-CH"/>
        </w:rPr>
        <w:drawing>
          <wp:inline distT="0" distB="0" distL="0" distR="0">
            <wp:extent cx="5789636" cy="5674658"/>
            <wp:effectExtent l="0" t="0" r="1905" b="2540"/>
            <wp:docPr id="62" name="Image 62" descr="http://www.annabac.com/sites/annabac.com/files/depot/images/2013/rootpannabac2014Sciences1reEsLproot/6b19a2f48d678134231d9e758b72ec25.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nabac.com/sites/annabac.com/files/depot/images/2013/rootpannabac2014Sciences1reEsLproot/6b19a2f48d678134231d9e758b72ec25.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9419" cy="5674446"/>
                    </a:xfrm>
                    <a:prstGeom prst="rect">
                      <a:avLst/>
                    </a:prstGeom>
                    <a:noFill/>
                    <a:ln>
                      <a:noFill/>
                    </a:ln>
                  </pic:spPr>
                </pic:pic>
              </a:graphicData>
            </a:graphic>
          </wp:inline>
        </w:drawing>
      </w:r>
    </w:p>
    <w:p w:rsidR="00F66329" w:rsidRDefault="00F66329" w:rsidP="00AE0CAE">
      <w:pPr>
        <w:rPr>
          <w:rFonts w:ascii="Tahoma" w:hAnsi="Tahoma" w:cs="Tahoma"/>
          <w:sz w:val="44"/>
          <w:szCs w:val="44"/>
        </w:rPr>
      </w:pPr>
    </w:p>
    <w:p w:rsidR="00C4793A" w:rsidRDefault="00C4793A" w:rsidP="00AE0CAE">
      <w:pPr>
        <w:rPr>
          <w:rFonts w:ascii="Tahoma" w:hAnsi="Tahoma" w:cs="Tahoma"/>
          <w:sz w:val="44"/>
          <w:szCs w:val="44"/>
        </w:rPr>
      </w:pPr>
    </w:p>
    <w:p w:rsidR="00C4793A" w:rsidRDefault="00C4793A" w:rsidP="00AE0CAE">
      <w:pPr>
        <w:rPr>
          <w:rFonts w:ascii="Tahoma" w:hAnsi="Tahoma" w:cs="Tahoma"/>
          <w:sz w:val="44"/>
          <w:szCs w:val="44"/>
        </w:rPr>
      </w:pPr>
    </w:p>
    <w:p w:rsidR="00645977" w:rsidRPr="00D01972" w:rsidRDefault="00645977" w:rsidP="00AE0CAE">
      <w:pPr>
        <w:rPr>
          <w:rFonts w:ascii="Tahoma" w:hAnsi="Tahoma" w:cs="Tahoma"/>
          <w:sz w:val="68"/>
          <w:szCs w:val="68"/>
        </w:rPr>
      </w:pPr>
      <w:r w:rsidRPr="00D01972">
        <w:rPr>
          <w:rFonts w:ascii="Tahoma" w:hAnsi="Tahoma" w:cs="Tahoma"/>
          <w:sz w:val="68"/>
          <w:szCs w:val="68"/>
        </w:rPr>
        <w:lastRenderedPageBreak/>
        <w:t>Les autres vitamines contenues dans la pomme, B1, B2, PP, B5, B6,</w:t>
      </w:r>
      <w:r w:rsidR="00E86994" w:rsidRPr="00D01972">
        <w:rPr>
          <w:rFonts w:ascii="Tahoma" w:hAnsi="Tahoma" w:cs="Tahoma"/>
          <w:sz w:val="68"/>
          <w:szCs w:val="68"/>
        </w:rPr>
        <w:t xml:space="preserve"> B9, provitamine A, β-carotène et vitamine E</w:t>
      </w:r>
      <w:r w:rsidRPr="00D01972">
        <w:rPr>
          <w:rFonts w:ascii="Tahoma" w:hAnsi="Tahoma" w:cs="Tahoma"/>
          <w:sz w:val="68"/>
          <w:szCs w:val="68"/>
        </w:rPr>
        <w:t>, contribuent également à faire de ce fruit un véritable abécédaire de la forme.</w:t>
      </w:r>
    </w:p>
    <w:p w:rsidR="00645977" w:rsidRPr="00D01972" w:rsidRDefault="00606F25" w:rsidP="00AE0CAE">
      <w:pPr>
        <w:rPr>
          <w:rFonts w:ascii="Tahoma" w:hAnsi="Tahoma" w:cs="Tahoma"/>
          <w:sz w:val="68"/>
          <w:szCs w:val="68"/>
        </w:rPr>
      </w:pPr>
      <w:r>
        <w:rPr>
          <w:noProof/>
          <w:lang w:eastAsia="fr-CH"/>
        </w:rPr>
        <mc:AlternateContent>
          <mc:Choice Requires="wps">
            <w:drawing>
              <wp:anchor distT="0" distB="0" distL="114300" distR="114300" simplePos="0" relativeHeight="251716608" behindDoc="1" locked="0" layoutInCell="1" allowOverlap="1" wp14:anchorId="03DB2DF8" wp14:editId="0A7F22A4">
                <wp:simplePos x="0" y="0"/>
                <wp:positionH relativeFrom="column">
                  <wp:posOffset>1942428</wp:posOffset>
                </wp:positionH>
                <wp:positionV relativeFrom="paragraph">
                  <wp:posOffset>3993889</wp:posOffset>
                </wp:positionV>
                <wp:extent cx="2743200" cy="1049020"/>
                <wp:effectExtent l="0" t="19050" r="38100" b="36830"/>
                <wp:wrapNone/>
                <wp:docPr id="56" name="Flèche droite 56"/>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6" o:spid="_x0000_s1026" type="#_x0000_t13" style="position:absolute;margin-left:152.95pt;margin-top:314.5pt;width:3in;height:82.6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" adj="17470" fillcolor="white [3201]" strokecolor="#4f81bd [3204]" strokeweight="2pt"/>
            </w:pict>
          </mc:Fallback>
        </mc:AlternateContent>
      </w:r>
      <w:r w:rsidR="00645977" w:rsidRPr="00D01972">
        <w:rPr>
          <w:rFonts w:ascii="Tahoma" w:hAnsi="Tahoma" w:cs="Tahoma"/>
          <w:sz w:val="68"/>
          <w:szCs w:val="68"/>
        </w:rPr>
        <w:t>Le stockage de longue durée entraîne une baisse du taux de vitamine d'environ 15 % et la cuisson provoque une destruction vitaminique partielle, 25 à 30 % pour une cuisson de la pomme au four.</w:t>
      </w:r>
    </w:p>
    <w:p w:rsidR="00606F25" w:rsidRDefault="00606F25" w:rsidP="00606F25">
      <w:pPr>
        <w:rPr>
          <w:rFonts w:ascii="Tahoma" w:hAnsi="Tahoma" w:cs="Tahoma"/>
          <w:b/>
          <w:sz w:val="44"/>
          <w:szCs w:val="44"/>
        </w:rPr>
      </w:pPr>
      <w:r>
        <w:rPr>
          <w:rFonts w:ascii="Tahoma" w:hAnsi="Tahoma" w:cs="Tahoma"/>
          <w:b/>
          <w:sz w:val="44"/>
          <w:szCs w:val="44"/>
        </w:rPr>
        <w:t xml:space="preserve">                          Lecteur suivant               1</w:t>
      </w:r>
      <w:r>
        <w:rPr>
          <w:rFonts w:ascii="Tahoma" w:hAnsi="Tahoma" w:cs="Tahoma"/>
          <w:b/>
          <w:sz w:val="44"/>
          <w:szCs w:val="44"/>
        </w:rPr>
        <w:t>6</w:t>
      </w:r>
    </w:p>
    <w:p w:rsidR="00D01972" w:rsidRDefault="00D01972" w:rsidP="00AE0CAE">
      <w:pPr>
        <w:rPr>
          <w:rFonts w:ascii="Tahoma" w:hAnsi="Tahoma" w:cs="Tahoma"/>
          <w:sz w:val="44"/>
          <w:szCs w:val="44"/>
        </w:rPr>
      </w:pPr>
    </w:p>
    <w:p w:rsidR="00D01972" w:rsidRDefault="00D01972" w:rsidP="00AE0CAE">
      <w:pPr>
        <w:rPr>
          <w:rFonts w:ascii="Tahoma" w:hAnsi="Tahoma" w:cs="Tahoma"/>
          <w:sz w:val="44"/>
          <w:szCs w:val="44"/>
        </w:rPr>
      </w:pPr>
    </w:p>
    <w:p w:rsidR="007F4E10" w:rsidRDefault="007F4E10" w:rsidP="00AE0CAE">
      <w:pPr>
        <w:rPr>
          <w:rFonts w:ascii="Tahoma" w:hAnsi="Tahoma" w:cs="Tahoma"/>
          <w:sz w:val="44"/>
          <w:szCs w:val="44"/>
        </w:rPr>
      </w:pPr>
    </w:p>
    <w:p w:rsidR="00D01972" w:rsidRDefault="00D01972" w:rsidP="00AE0CAE">
      <w:pPr>
        <w:rPr>
          <w:rFonts w:ascii="Tahoma" w:hAnsi="Tahoma" w:cs="Tahoma"/>
          <w:sz w:val="44"/>
          <w:szCs w:val="44"/>
        </w:rPr>
      </w:pPr>
    </w:p>
    <w:p w:rsidR="00D01972" w:rsidRDefault="007F4E10" w:rsidP="00AE0CAE">
      <w:pPr>
        <w:rPr>
          <w:rFonts w:ascii="Tahoma" w:hAnsi="Tahoma" w:cs="Tahoma"/>
          <w:sz w:val="44"/>
          <w:szCs w:val="44"/>
        </w:rPr>
      </w:pPr>
      <w:r>
        <w:rPr>
          <w:noProof/>
          <w:color w:val="0000FF"/>
          <w:lang w:eastAsia="fr-CH"/>
        </w:rPr>
        <w:drawing>
          <wp:inline distT="0" distB="0" distL="0" distR="0">
            <wp:extent cx="6404135" cy="4007223"/>
            <wp:effectExtent l="0" t="0" r="0" b="0"/>
            <wp:docPr id="63" name="Image 63" descr="http://docteurbonnebouffe.com/wp-content/uploads/2013/12/Pomme-par-jour-docteur-sant%C3%A9.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cteurbonnebouffe.com/wp-content/uploads/2013/12/Pomme-par-jour-docteur-sant%C3%A9.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4572" cy="4007497"/>
                    </a:xfrm>
                    <a:prstGeom prst="rect">
                      <a:avLst/>
                    </a:prstGeom>
                    <a:noFill/>
                    <a:ln>
                      <a:noFill/>
                    </a:ln>
                  </pic:spPr>
                </pic:pic>
              </a:graphicData>
            </a:graphic>
          </wp:inline>
        </w:drawing>
      </w:r>
    </w:p>
    <w:p w:rsidR="00D01972" w:rsidRDefault="00D01972" w:rsidP="00AE0CAE">
      <w:pPr>
        <w:rPr>
          <w:rFonts w:ascii="Tahoma" w:hAnsi="Tahoma" w:cs="Tahoma"/>
          <w:sz w:val="44"/>
          <w:szCs w:val="44"/>
        </w:rPr>
      </w:pPr>
    </w:p>
    <w:p w:rsidR="00D01972" w:rsidRDefault="00D01972" w:rsidP="00AE0CAE">
      <w:pPr>
        <w:rPr>
          <w:rFonts w:ascii="Tahoma" w:hAnsi="Tahoma" w:cs="Tahoma"/>
          <w:sz w:val="44"/>
          <w:szCs w:val="44"/>
        </w:rPr>
      </w:pPr>
    </w:p>
    <w:p w:rsidR="00D01972" w:rsidRDefault="00D01972" w:rsidP="00AE0CAE">
      <w:pPr>
        <w:rPr>
          <w:rFonts w:ascii="Tahoma" w:hAnsi="Tahoma" w:cs="Tahoma"/>
          <w:sz w:val="44"/>
          <w:szCs w:val="44"/>
        </w:rPr>
      </w:pPr>
    </w:p>
    <w:p w:rsidR="00D01972" w:rsidRDefault="00D01972" w:rsidP="00AE0CAE">
      <w:pPr>
        <w:rPr>
          <w:rFonts w:ascii="Tahoma" w:hAnsi="Tahoma" w:cs="Tahoma"/>
          <w:sz w:val="44"/>
          <w:szCs w:val="44"/>
        </w:rPr>
      </w:pPr>
    </w:p>
    <w:p w:rsidR="00D01972" w:rsidRDefault="00D01972" w:rsidP="00AE0CAE">
      <w:pPr>
        <w:rPr>
          <w:rFonts w:ascii="Tahoma" w:hAnsi="Tahoma" w:cs="Tahoma"/>
          <w:sz w:val="44"/>
          <w:szCs w:val="44"/>
        </w:rPr>
      </w:pPr>
    </w:p>
    <w:p w:rsidR="00D01972" w:rsidRDefault="00D01972" w:rsidP="00AE0CAE">
      <w:pPr>
        <w:rPr>
          <w:rFonts w:ascii="Tahoma" w:hAnsi="Tahoma" w:cs="Tahoma"/>
          <w:sz w:val="44"/>
          <w:szCs w:val="44"/>
        </w:rPr>
      </w:pPr>
    </w:p>
    <w:p w:rsidR="00645977" w:rsidRPr="00D01972" w:rsidRDefault="00645977" w:rsidP="00AE0CAE">
      <w:pPr>
        <w:rPr>
          <w:rFonts w:ascii="Tahoma" w:hAnsi="Tahoma" w:cs="Tahoma"/>
          <w:sz w:val="68"/>
          <w:szCs w:val="68"/>
        </w:rPr>
      </w:pPr>
      <w:r w:rsidRPr="00D01972">
        <w:rPr>
          <w:rFonts w:ascii="Tahoma" w:hAnsi="Tahoma" w:cs="Tahoma"/>
          <w:sz w:val="68"/>
          <w:szCs w:val="68"/>
        </w:rPr>
        <w:lastRenderedPageBreak/>
        <w:t>La pomme contient également de la pectine (principalement dans ses pépins). Le gel formé par la pectine emprisonne les graisses, régulant ainsi le taux de cholestérol.</w:t>
      </w:r>
    </w:p>
    <w:p w:rsidR="00B91ADE" w:rsidRPr="00D01972" w:rsidRDefault="00B91ADE" w:rsidP="00AE0CAE">
      <w:pPr>
        <w:rPr>
          <w:rFonts w:ascii="Tahoma" w:hAnsi="Tahoma" w:cs="Tahoma"/>
          <w:sz w:val="68"/>
          <w:szCs w:val="68"/>
        </w:rPr>
      </w:pPr>
      <w:r w:rsidRPr="00D01972">
        <w:rPr>
          <w:rFonts w:ascii="Tahoma" w:hAnsi="Tahoma" w:cs="Tahoma"/>
          <w:sz w:val="68"/>
          <w:szCs w:val="68"/>
        </w:rPr>
        <w:t xml:space="preserve">Un vieux dicton anglais dit : «An </w:t>
      </w:r>
      <w:proofErr w:type="spellStart"/>
      <w:r w:rsidRPr="00D01972">
        <w:rPr>
          <w:rFonts w:ascii="Tahoma" w:hAnsi="Tahoma" w:cs="Tahoma"/>
          <w:sz w:val="68"/>
          <w:szCs w:val="68"/>
        </w:rPr>
        <w:t>apple</w:t>
      </w:r>
      <w:proofErr w:type="spellEnd"/>
      <w:r w:rsidRPr="00D01972">
        <w:rPr>
          <w:rFonts w:ascii="Tahoma" w:hAnsi="Tahoma" w:cs="Tahoma"/>
          <w:sz w:val="68"/>
          <w:szCs w:val="68"/>
        </w:rPr>
        <w:t xml:space="preserve"> a </w:t>
      </w:r>
      <w:proofErr w:type="spellStart"/>
      <w:r w:rsidRPr="00D01972">
        <w:rPr>
          <w:rFonts w:ascii="Tahoma" w:hAnsi="Tahoma" w:cs="Tahoma"/>
          <w:sz w:val="68"/>
          <w:szCs w:val="68"/>
        </w:rPr>
        <w:t>day</w:t>
      </w:r>
      <w:proofErr w:type="spellEnd"/>
      <w:r w:rsidRPr="00D01972">
        <w:rPr>
          <w:rFonts w:ascii="Tahoma" w:hAnsi="Tahoma" w:cs="Tahoma"/>
          <w:sz w:val="68"/>
          <w:szCs w:val="68"/>
        </w:rPr>
        <w:t xml:space="preserve"> </w:t>
      </w:r>
      <w:proofErr w:type="spellStart"/>
      <w:r w:rsidRPr="00D01972">
        <w:rPr>
          <w:rFonts w:ascii="Tahoma" w:hAnsi="Tahoma" w:cs="Tahoma"/>
          <w:sz w:val="68"/>
          <w:szCs w:val="68"/>
        </w:rPr>
        <w:t>keeps</w:t>
      </w:r>
      <w:proofErr w:type="spellEnd"/>
      <w:r w:rsidRPr="00D01972">
        <w:rPr>
          <w:rFonts w:ascii="Tahoma" w:hAnsi="Tahoma" w:cs="Tahoma"/>
          <w:sz w:val="68"/>
          <w:szCs w:val="68"/>
        </w:rPr>
        <w:t xml:space="preserve"> the </w:t>
      </w:r>
      <w:proofErr w:type="spellStart"/>
      <w:r w:rsidRPr="00D01972">
        <w:rPr>
          <w:rFonts w:ascii="Tahoma" w:hAnsi="Tahoma" w:cs="Tahoma"/>
          <w:sz w:val="68"/>
          <w:szCs w:val="68"/>
        </w:rPr>
        <w:t>doctor</w:t>
      </w:r>
      <w:proofErr w:type="spellEnd"/>
      <w:r w:rsidRPr="00D01972">
        <w:rPr>
          <w:rFonts w:ascii="Tahoma" w:hAnsi="Tahoma" w:cs="Tahoma"/>
          <w:sz w:val="68"/>
          <w:szCs w:val="68"/>
        </w:rPr>
        <w:t xml:space="preserve"> </w:t>
      </w:r>
      <w:proofErr w:type="spellStart"/>
      <w:r w:rsidRPr="00D01972">
        <w:rPr>
          <w:rFonts w:ascii="Tahoma" w:hAnsi="Tahoma" w:cs="Tahoma"/>
          <w:sz w:val="68"/>
          <w:szCs w:val="68"/>
        </w:rPr>
        <w:t>away</w:t>
      </w:r>
      <w:proofErr w:type="spellEnd"/>
      <w:r w:rsidR="00740B61" w:rsidRPr="00D01972">
        <w:rPr>
          <w:rFonts w:ascii="Tahoma" w:hAnsi="Tahoma" w:cs="Tahoma"/>
          <w:sz w:val="68"/>
          <w:szCs w:val="68"/>
        </w:rPr>
        <w:t xml:space="preserve">», traduit par </w:t>
      </w:r>
      <w:r w:rsidRPr="00D01972">
        <w:rPr>
          <w:rFonts w:ascii="Tahoma" w:hAnsi="Tahoma" w:cs="Tahoma"/>
          <w:sz w:val="68"/>
          <w:szCs w:val="68"/>
        </w:rPr>
        <w:t xml:space="preserve">«Une pomme par jour </w:t>
      </w:r>
      <w:r w:rsidR="00740B61" w:rsidRPr="00D01972">
        <w:rPr>
          <w:rFonts w:ascii="Tahoma" w:hAnsi="Tahoma" w:cs="Tahoma"/>
          <w:sz w:val="68"/>
          <w:szCs w:val="68"/>
        </w:rPr>
        <w:t>éloigne le médecin pour toujours</w:t>
      </w:r>
      <w:r w:rsidRPr="00D01972">
        <w:rPr>
          <w:rFonts w:ascii="Tahoma" w:hAnsi="Tahoma" w:cs="Tahoma"/>
          <w:sz w:val="68"/>
          <w:szCs w:val="68"/>
        </w:rPr>
        <w:t>».</w:t>
      </w:r>
    </w:p>
    <w:p w:rsidR="00F66329" w:rsidRDefault="00F66329" w:rsidP="00AE0CAE">
      <w:pPr>
        <w:rPr>
          <w:rFonts w:ascii="Tahoma" w:hAnsi="Tahoma" w:cs="Tahoma"/>
          <w:sz w:val="44"/>
          <w:szCs w:val="44"/>
        </w:rPr>
      </w:pPr>
    </w:p>
    <w:p w:rsidR="00C4793A" w:rsidRDefault="00A15CBC" w:rsidP="00AE0CAE">
      <w:pPr>
        <w:rPr>
          <w:rFonts w:ascii="Tahoma" w:hAnsi="Tahoma" w:cs="Tahoma"/>
          <w:sz w:val="44"/>
          <w:szCs w:val="44"/>
        </w:rPr>
      </w:pPr>
      <w:r>
        <w:rPr>
          <w:noProof/>
          <w:lang w:eastAsia="fr-CH"/>
        </w:rPr>
        <mc:AlternateContent>
          <mc:Choice Requires="wps">
            <w:drawing>
              <wp:anchor distT="0" distB="0" distL="114300" distR="114300" simplePos="0" relativeHeight="251679744" behindDoc="1" locked="0" layoutInCell="1" allowOverlap="1" wp14:anchorId="6CF71560" wp14:editId="5DFC0367">
                <wp:simplePos x="0" y="0"/>
                <wp:positionH relativeFrom="column">
                  <wp:posOffset>1727275</wp:posOffset>
                </wp:positionH>
                <wp:positionV relativeFrom="paragraph">
                  <wp:posOffset>205217</wp:posOffset>
                </wp:positionV>
                <wp:extent cx="2743200" cy="1049020"/>
                <wp:effectExtent l="0" t="19050" r="38100" b="36830"/>
                <wp:wrapNone/>
                <wp:docPr id="30" name="Flèche droite 30"/>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30" o:spid="_x0000_s1026" type="#_x0000_t13" style="position:absolute;margin-left:136pt;margin-top:16.15pt;width:3in;height:82.6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" adj="17470" fillcolor="white [3201]" strokecolor="#4f81bd [3204]" strokeweight="2pt"/>
            </w:pict>
          </mc:Fallback>
        </mc:AlternateContent>
      </w:r>
    </w:p>
    <w:p w:rsidR="00A15CBC" w:rsidRDefault="00A15CBC" w:rsidP="00AE0CAE">
      <w:pPr>
        <w:rPr>
          <w:rFonts w:ascii="Tahoma" w:hAnsi="Tahoma" w:cs="Tahoma"/>
          <w:b/>
          <w:sz w:val="44"/>
          <w:szCs w:val="44"/>
        </w:rPr>
      </w:pPr>
      <w:r>
        <w:rPr>
          <w:rFonts w:ascii="Tahoma" w:hAnsi="Tahoma" w:cs="Tahoma"/>
          <w:b/>
          <w:sz w:val="44"/>
          <w:szCs w:val="44"/>
        </w:rPr>
        <w:t xml:space="preserve">                 </w:t>
      </w:r>
      <w:r w:rsidR="00606F25">
        <w:rPr>
          <w:rFonts w:ascii="Tahoma" w:hAnsi="Tahoma" w:cs="Tahoma"/>
          <w:b/>
          <w:sz w:val="44"/>
          <w:szCs w:val="44"/>
        </w:rPr>
        <w:t xml:space="preserve">   </w:t>
      </w:r>
      <w:r>
        <w:rPr>
          <w:rFonts w:ascii="Tahoma" w:hAnsi="Tahoma" w:cs="Tahoma"/>
          <w:b/>
          <w:sz w:val="44"/>
          <w:szCs w:val="44"/>
        </w:rPr>
        <w:t xml:space="preserve">   Lecteur suivant                   1</w:t>
      </w:r>
      <w:r w:rsidR="00606F25">
        <w:rPr>
          <w:rFonts w:ascii="Tahoma" w:hAnsi="Tahoma" w:cs="Tahoma"/>
          <w:b/>
          <w:sz w:val="44"/>
          <w:szCs w:val="44"/>
        </w:rPr>
        <w:t>7</w:t>
      </w:r>
    </w:p>
    <w:p w:rsidR="00C4793A" w:rsidRDefault="00C4793A" w:rsidP="00AE0CAE">
      <w:pPr>
        <w:rPr>
          <w:rFonts w:ascii="Tahoma" w:hAnsi="Tahoma" w:cs="Tahoma"/>
          <w:sz w:val="44"/>
          <w:szCs w:val="44"/>
        </w:rPr>
      </w:pPr>
    </w:p>
    <w:p w:rsidR="00C4793A" w:rsidRPr="0038634D" w:rsidRDefault="00C4793A" w:rsidP="00AE0CAE">
      <w:pPr>
        <w:rPr>
          <w:rFonts w:ascii="Tahoma" w:hAnsi="Tahoma" w:cs="Tahoma"/>
          <w:sz w:val="44"/>
          <w:szCs w:val="44"/>
        </w:rPr>
      </w:pPr>
    </w:p>
    <w:p w:rsidR="00C4793A" w:rsidRDefault="00C4793A" w:rsidP="00AE0CAE">
      <w:pPr>
        <w:rPr>
          <w:rFonts w:ascii="Tahoma" w:hAnsi="Tahoma" w:cs="Tahoma"/>
          <w:sz w:val="44"/>
          <w:szCs w:val="44"/>
        </w:rPr>
      </w:pPr>
    </w:p>
    <w:p w:rsidR="00C4793A" w:rsidRDefault="007F4E10" w:rsidP="007F4E10">
      <w:pPr>
        <w:jc w:val="center"/>
        <w:rPr>
          <w:rFonts w:ascii="Tahoma" w:hAnsi="Tahoma" w:cs="Tahoma"/>
          <w:sz w:val="44"/>
          <w:szCs w:val="44"/>
        </w:rPr>
      </w:pPr>
      <w:r>
        <w:rPr>
          <w:noProof/>
          <w:color w:val="0000FF"/>
          <w:lang w:eastAsia="fr-CH"/>
        </w:rPr>
        <w:drawing>
          <wp:inline distT="0" distB="0" distL="0" distR="0">
            <wp:extent cx="2770094" cy="2770094"/>
            <wp:effectExtent l="0" t="0" r="0" b="0"/>
            <wp:docPr id="65" name="Image 65" descr="http://www.psychomedia.qc.ca/image/2013-12/35143-44955-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sychomedia.qc.ca/image/2013-12/35143-44955-imag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0094" cy="2770094"/>
                    </a:xfrm>
                    <a:prstGeom prst="rect">
                      <a:avLst/>
                    </a:prstGeom>
                    <a:noFill/>
                    <a:ln>
                      <a:noFill/>
                    </a:ln>
                  </pic:spPr>
                </pic:pic>
              </a:graphicData>
            </a:graphic>
          </wp:inline>
        </w:drawing>
      </w:r>
    </w:p>
    <w:p w:rsidR="007F4E10" w:rsidRDefault="007F4E10" w:rsidP="007F4E10">
      <w:pPr>
        <w:jc w:val="center"/>
        <w:rPr>
          <w:rFonts w:ascii="Tahoma" w:hAnsi="Tahoma" w:cs="Tahoma"/>
          <w:sz w:val="44"/>
          <w:szCs w:val="44"/>
        </w:rPr>
      </w:pPr>
      <w:r>
        <w:rPr>
          <w:noProof/>
          <w:color w:val="0000FF"/>
          <w:lang w:eastAsia="fr-CH"/>
        </w:rPr>
        <w:drawing>
          <wp:inline distT="0" distB="0" distL="0" distR="0">
            <wp:extent cx="4733365" cy="3477456"/>
            <wp:effectExtent l="0" t="0" r="0" b="8890"/>
            <wp:docPr id="64" name="Image 64" descr="http://thumbs.dreamstime.com/z/quatre-cubes-en-sucre-sur-une-cuill%C3%A8re-%C3%A0-caf%C3%A9-5926083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quatre-cubes-en-sucre-sur-une-cuill%C3%A8re-%C3%A0-caf%C3%A9-59260835.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33577" cy="3477612"/>
                    </a:xfrm>
                    <a:prstGeom prst="rect">
                      <a:avLst/>
                    </a:prstGeom>
                    <a:noFill/>
                    <a:ln>
                      <a:noFill/>
                    </a:ln>
                  </pic:spPr>
                </pic:pic>
              </a:graphicData>
            </a:graphic>
          </wp:inline>
        </w:drawing>
      </w: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B91ADE" w:rsidRPr="00D01972" w:rsidRDefault="00B91ADE" w:rsidP="00AE0CAE">
      <w:pPr>
        <w:rPr>
          <w:rFonts w:ascii="Tahoma" w:hAnsi="Tahoma" w:cs="Tahoma"/>
          <w:sz w:val="68"/>
          <w:szCs w:val="68"/>
        </w:rPr>
      </w:pPr>
      <w:r w:rsidRPr="00D01972">
        <w:rPr>
          <w:rFonts w:ascii="Tahoma" w:hAnsi="Tahoma" w:cs="Tahoma"/>
          <w:sz w:val="68"/>
          <w:szCs w:val="68"/>
        </w:rPr>
        <w:lastRenderedPageBreak/>
        <w:t>Bien que la pomme ait des effets positifs pour la santé, l'acidité des pommes ou de leur jus présente des risques pour les dents, en attaquant la dentine et l'émail dentaire.</w:t>
      </w:r>
    </w:p>
    <w:p w:rsidR="00B91ADE" w:rsidRPr="00D01972" w:rsidRDefault="00B91ADE" w:rsidP="00AE0CAE">
      <w:pPr>
        <w:rPr>
          <w:rFonts w:ascii="Tahoma" w:hAnsi="Tahoma" w:cs="Tahoma"/>
          <w:sz w:val="68"/>
          <w:szCs w:val="68"/>
        </w:rPr>
      </w:pPr>
      <w:r w:rsidRPr="00D01972">
        <w:rPr>
          <w:rFonts w:ascii="Tahoma" w:hAnsi="Tahoma" w:cs="Tahoma"/>
          <w:sz w:val="68"/>
          <w:szCs w:val="68"/>
        </w:rPr>
        <w:t>Certaines pommes contiennent l'équivalent de jusqu'à quatre cuillères à café de sucre, et leur mastication contribue à élever le taux d'acidité dans la bouche.</w:t>
      </w:r>
    </w:p>
    <w:p w:rsidR="00D01972" w:rsidRDefault="00D01972" w:rsidP="00AE0CAE">
      <w:pPr>
        <w:rPr>
          <w:rFonts w:ascii="Tahoma" w:hAnsi="Tahoma" w:cs="Tahoma"/>
          <w:sz w:val="56"/>
          <w:szCs w:val="56"/>
        </w:rPr>
      </w:pPr>
    </w:p>
    <w:p w:rsidR="00D01972" w:rsidRDefault="00D01972" w:rsidP="00AE0CAE">
      <w:pPr>
        <w:rPr>
          <w:rFonts w:ascii="Tahoma" w:hAnsi="Tahoma" w:cs="Tahoma"/>
          <w:sz w:val="56"/>
          <w:szCs w:val="56"/>
        </w:rPr>
      </w:pPr>
    </w:p>
    <w:p w:rsidR="00606F25" w:rsidRDefault="00606F25" w:rsidP="00606F25">
      <w:pPr>
        <w:rPr>
          <w:rFonts w:ascii="Tahoma" w:hAnsi="Tahoma" w:cs="Tahoma"/>
          <w:b/>
          <w:sz w:val="44"/>
          <w:szCs w:val="44"/>
        </w:rPr>
      </w:pPr>
      <w:r>
        <w:rPr>
          <w:rFonts w:ascii="Tahoma" w:hAnsi="Tahoma" w:cs="Tahoma"/>
          <w:b/>
          <w:sz w:val="44"/>
          <w:szCs w:val="44"/>
        </w:rPr>
        <w:t xml:space="preserve">                          Lecteur suivant                1</w:t>
      </w:r>
      <w:r>
        <w:rPr>
          <w:rFonts w:ascii="Tahoma" w:hAnsi="Tahoma" w:cs="Tahoma"/>
          <w:b/>
          <w:sz w:val="44"/>
          <w:szCs w:val="44"/>
        </w:rPr>
        <w:t>8</w:t>
      </w:r>
    </w:p>
    <w:p w:rsidR="00D01972" w:rsidRDefault="00D01972" w:rsidP="00AE0CAE">
      <w:pPr>
        <w:rPr>
          <w:rFonts w:ascii="Tahoma" w:hAnsi="Tahoma" w:cs="Tahoma"/>
          <w:sz w:val="56"/>
          <w:szCs w:val="56"/>
        </w:rPr>
      </w:pPr>
    </w:p>
    <w:p w:rsidR="00D01972" w:rsidRDefault="007F4E10" w:rsidP="007F4E10">
      <w:pPr>
        <w:jc w:val="center"/>
        <w:rPr>
          <w:rFonts w:ascii="Tahoma" w:hAnsi="Tahoma" w:cs="Tahoma"/>
          <w:sz w:val="56"/>
          <w:szCs w:val="56"/>
        </w:rPr>
      </w:pPr>
      <w:r>
        <w:rPr>
          <w:noProof/>
          <w:color w:val="0000FF"/>
          <w:lang w:eastAsia="fr-CH"/>
        </w:rPr>
        <w:drawing>
          <wp:inline distT="0" distB="0" distL="0" distR="0" wp14:anchorId="1F5E281E" wp14:editId="7A35BDE5">
            <wp:extent cx="5271247" cy="3593364"/>
            <wp:effectExtent l="0" t="0" r="5715" b="7620"/>
            <wp:docPr id="17" name="Image 17" descr="http://www.bodyssime.com/wp-content/uploads/2015/09/Dents-et-pommes-e1443552404608.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dyssime.com/wp-content/uploads/2015/09/Dents-et-pommes-e1443552404608.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1446" cy="3593500"/>
                    </a:xfrm>
                    <a:prstGeom prst="rect">
                      <a:avLst/>
                    </a:prstGeom>
                    <a:noFill/>
                    <a:ln>
                      <a:noFill/>
                    </a:ln>
                  </pic:spPr>
                </pic:pic>
              </a:graphicData>
            </a:graphic>
          </wp:inline>
        </w:drawing>
      </w:r>
    </w:p>
    <w:p w:rsidR="00D01972" w:rsidRDefault="00D01972" w:rsidP="00AE0CAE">
      <w:pPr>
        <w:rPr>
          <w:rFonts w:ascii="Tahoma" w:hAnsi="Tahoma" w:cs="Tahoma"/>
          <w:sz w:val="56"/>
          <w:szCs w:val="56"/>
        </w:rPr>
      </w:pPr>
    </w:p>
    <w:p w:rsidR="00D01972" w:rsidRDefault="007F4E10" w:rsidP="007F4E10">
      <w:pPr>
        <w:jc w:val="center"/>
        <w:rPr>
          <w:rFonts w:ascii="Tahoma" w:hAnsi="Tahoma" w:cs="Tahoma"/>
          <w:sz w:val="56"/>
          <w:szCs w:val="56"/>
        </w:rPr>
      </w:pPr>
      <w:r>
        <w:rPr>
          <w:rFonts w:ascii="Verdana" w:hAnsi="Verdana" w:cs="Arial"/>
          <w:noProof/>
          <w:color w:val="000BC5"/>
          <w:sz w:val="23"/>
          <w:szCs w:val="23"/>
          <w:lang w:eastAsia="fr-CH"/>
        </w:rPr>
        <w:drawing>
          <wp:inline distT="0" distB="0" distL="0" distR="0" wp14:anchorId="391CAA74" wp14:editId="1BC3F0F2">
            <wp:extent cx="4007224" cy="2361070"/>
            <wp:effectExtent l="0" t="0" r="0" b="1270"/>
            <wp:docPr id="18" name="Image 18" descr="eau">
              <a:hlinkClick xmlns:a="http://schemas.openxmlformats.org/drawingml/2006/main" r:id="rId54" tooltip="&quot;e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u">
                      <a:hlinkClick r:id="rId54" tooltip="&quot;eau&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3964" cy="2365041"/>
                    </a:xfrm>
                    <a:prstGeom prst="rect">
                      <a:avLst/>
                    </a:prstGeom>
                    <a:noFill/>
                    <a:ln>
                      <a:noFill/>
                    </a:ln>
                  </pic:spPr>
                </pic:pic>
              </a:graphicData>
            </a:graphic>
          </wp:inline>
        </w:drawing>
      </w:r>
    </w:p>
    <w:p w:rsidR="00D01972" w:rsidRDefault="00D01972" w:rsidP="00AE0CAE">
      <w:pPr>
        <w:rPr>
          <w:rFonts w:ascii="Tahoma" w:hAnsi="Tahoma" w:cs="Tahoma"/>
          <w:sz w:val="56"/>
          <w:szCs w:val="56"/>
        </w:rPr>
      </w:pPr>
    </w:p>
    <w:p w:rsidR="00D01972" w:rsidRDefault="00D01972" w:rsidP="00AE0CAE">
      <w:pPr>
        <w:rPr>
          <w:rFonts w:ascii="Tahoma" w:hAnsi="Tahoma" w:cs="Tahoma"/>
          <w:sz w:val="56"/>
          <w:szCs w:val="56"/>
        </w:rPr>
      </w:pPr>
    </w:p>
    <w:p w:rsidR="00B91ADE" w:rsidRPr="00D01972" w:rsidRDefault="00B91ADE" w:rsidP="00AE0CAE">
      <w:pPr>
        <w:rPr>
          <w:rFonts w:ascii="Tahoma" w:hAnsi="Tahoma" w:cs="Tahoma"/>
          <w:sz w:val="68"/>
          <w:szCs w:val="68"/>
        </w:rPr>
      </w:pPr>
      <w:r w:rsidRPr="00D01972">
        <w:rPr>
          <w:rFonts w:ascii="Tahoma" w:hAnsi="Tahoma" w:cs="Tahoma"/>
          <w:sz w:val="68"/>
          <w:szCs w:val="68"/>
        </w:rPr>
        <w:lastRenderedPageBreak/>
        <w:t>Le phénomène est particulièrement marqué quand la pomme est mangée crue et lentement. Se rincer la bouche ou boire de l'eau après avoir mangé une pomme ou bu du jus de pomme réduit les effets négatifs de cette acidité de la pomme lors de sa consommation.</w:t>
      </w: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B91ADE" w:rsidRDefault="00A15CBC" w:rsidP="00AE0CAE">
      <w:pPr>
        <w:rPr>
          <w:rFonts w:ascii="Tahoma" w:hAnsi="Tahoma" w:cs="Tahoma"/>
          <w:sz w:val="44"/>
          <w:szCs w:val="44"/>
        </w:rPr>
      </w:pPr>
      <w:r>
        <w:rPr>
          <w:noProof/>
          <w:lang w:eastAsia="fr-CH"/>
        </w:rPr>
        <mc:AlternateContent>
          <mc:Choice Requires="wps">
            <w:drawing>
              <wp:anchor distT="0" distB="0" distL="114300" distR="114300" simplePos="0" relativeHeight="251681792" behindDoc="1" locked="0" layoutInCell="1" allowOverlap="1" wp14:anchorId="40AA115D" wp14:editId="5768ECE2">
                <wp:simplePos x="0" y="0"/>
                <wp:positionH relativeFrom="column">
                  <wp:posOffset>1861745</wp:posOffset>
                </wp:positionH>
                <wp:positionV relativeFrom="paragraph">
                  <wp:posOffset>230991</wp:posOffset>
                </wp:positionV>
                <wp:extent cx="2743200" cy="1049020"/>
                <wp:effectExtent l="0" t="19050" r="38100" b="36830"/>
                <wp:wrapNone/>
                <wp:docPr id="31" name="Flèche droite 31"/>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31" o:spid="_x0000_s1026" type="#_x0000_t13" style="position:absolute;margin-left:146.6pt;margin-top:18.2pt;width:3in;height:82.6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" adj="17470" fillcolor="white [3201]" strokecolor="#4f81bd [3204]" strokeweight="2pt"/>
            </w:pict>
          </mc:Fallback>
        </mc:AlternateContent>
      </w:r>
    </w:p>
    <w:p w:rsidR="00A15CBC" w:rsidRDefault="00A15CBC" w:rsidP="00AE0CAE">
      <w:pPr>
        <w:rPr>
          <w:rFonts w:ascii="Tahoma" w:hAnsi="Tahoma" w:cs="Tahoma"/>
          <w:b/>
          <w:sz w:val="44"/>
          <w:szCs w:val="44"/>
        </w:rPr>
      </w:pPr>
      <w:r>
        <w:rPr>
          <w:rFonts w:ascii="Tahoma" w:hAnsi="Tahoma" w:cs="Tahoma"/>
          <w:b/>
          <w:sz w:val="44"/>
          <w:szCs w:val="44"/>
        </w:rPr>
        <w:t xml:space="preserve">       </w:t>
      </w:r>
      <w:r w:rsidR="00606F25">
        <w:rPr>
          <w:rFonts w:ascii="Tahoma" w:hAnsi="Tahoma" w:cs="Tahoma"/>
          <w:b/>
          <w:sz w:val="44"/>
          <w:szCs w:val="44"/>
        </w:rPr>
        <w:t xml:space="preserve">      </w:t>
      </w:r>
      <w:r>
        <w:rPr>
          <w:rFonts w:ascii="Tahoma" w:hAnsi="Tahoma" w:cs="Tahoma"/>
          <w:b/>
          <w:sz w:val="44"/>
          <w:szCs w:val="44"/>
        </w:rPr>
        <w:t xml:space="preserve">            Lecteur suivant                1</w:t>
      </w:r>
      <w:r w:rsidR="00606F25">
        <w:rPr>
          <w:rFonts w:ascii="Tahoma" w:hAnsi="Tahoma" w:cs="Tahoma"/>
          <w:b/>
          <w:sz w:val="44"/>
          <w:szCs w:val="44"/>
        </w:rPr>
        <w:t>9</w:t>
      </w: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2344DA" w:rsidRDefault="00DC243D" w:rsidP="00AE0CAE">
      <w:pPr>
        <w:rPr>
          <w:rFonts w:ascii="Tahoma" w:hAnsi="Tahoma" w:cs="Tahoma"/>
          <w:sz w:val="44"/>
          <w:szCs w:val="44"/>
        </w:rPr>
      </w:pPr>
      <w:r>
        <w:rPr>
          <w:noProof/>
          <w:color w:val="0000FF"/>
          <w:lang w:eastAsia="fr-CH"/>
        </w:rPr>
        <w:drawing>
          <wp:inline distT="0" distB="0" distL="0" distR="0" wp14:anchorId="6F547A9B" wp14:editId="16F08AB7">
            <wp:extent cx="5889812" cy="4908176"/>
            <wp:effectExtent l="0" t="0" r="0" b="6985"/>
            <wp:docPr id="9" name="Image 9" descr="http://fruits-legumes.reussir.fr/reussir/photos/109/img/8MBQY3PY1_web.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uits-legumes.reussir.fr/reussir/photos/109/img/8MBQY3PY1_web.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5660" cy="4913049"/>
                    </a:xfrm>
                    <a:prstGeom prst="rect">
                      <a:avLst/>
                    </a:prstGeom>
                    <a:noFill/>
                    <a:ln>
                      <a:noFill/>
                    </a:ln>
                  </pic:spPr>
                </pic:pic>
              </a:graphicData>
            </a:graphic>
          </wp:inline>
        </w:drawing>
      </w: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2344DA" w:rsidRDefault="002344DA" w:rsidP="00AE0CAE">
      <w:pPr>
        <w:rPr>
          <w:rFonts w:ascii="Tahoma" w:hAnsi="Tahoma" w:cs="Tahoma"/>
          <w:sz w:val="44"/>
          <w:szCs w:val="44"/>
        </w:rPr>
      </w:pPr>
    </w:p>
    <w:p w:rsidR="00141358" w:rsidRPr="00D01972" w:rsidRDefault="00141358" w:rsidP="00AE0CAE">
      <w:pPr>
        <w:rPr>
          <w:rFonts w:ascii="Tahoma" w:hAnsi="Tahoma" w:cs="Tahoma"/>
          <w:sz w:val="68"/>
          <w:szCs w:val="68"/>
        </w:rPr>
      </w:pPr>
      <w:r w:rsidRPr="00D01972">
        <w:rPr>
          <w:rFonts w:ascii="Tahoma" w:hAnsi="Tahoma" w:cs="Tahoma"/>
          <w:sz w:val="68"/>
          <w:szCs w:val="68"/>
        </w:rPr>
        <w:lastRenderedPageBreak/>
        <w:t>Il se récolte environ 69 millions de tonnes de pommes annuellement dans le monde, dont 25 millions de tonnes en Chine qui a multiplié par deux sa production en dix ans.</w:t>
      </w:r>
    </w:p>
    <w:p w:rsidR="00141358" w:rsidRPr="00D01972" w:rsidRDefault="00141358" w:rsidP="00AE0CAE">
      <w:pPr>
        <w:rPr>
          <w:rFonts w:ascii="Tahoma" w:hAnsi="Tahoma" w:cs="Tahoma"/>
          <w:sz w:val="60"/>
          <w:szCs w:val="60"/>
        </w:rPr>
      </w:pPr>
      <w:r w:rsidRPr="00D01972">
        <w:rPr>
          <w:rFonts w:ascii="Tahoma" w:hAnsi="Tahoma" w:cs="Tahoma"/>
          <w:sz w:val="68"/>
          <w:szCs w:val="68"/>
        </w:rPr>
        <w:t xml:space="preserve">Au Canada, 73 % de la récolte de pommes provient de six variétés : </w:t>
      </w:r>
      <w:r w:rsidRPr="00D01972">
        <w:rPr>
          <w:rFonts w:ascii="Tahoma" w:hAnsi="Tahoma" w:cs="Tahoma"/>
          <w:sz w:val="60"/>
          <w:szCs w:val="60"/>
        </w:rPr>
        <w:t xml:space="preserve">McIntosh, </w:t>
      </w:r>
      <w:proofErr w:type="spellStart"/>
      <w:r w:rsidRPr="00D01972">
        <w:rPr>
          <w:rFonts w:ascii="Tahoma" w:hAnsi="Tahoma" w:cs="Tahoma"/>
          <w:sz w:val="60"/>
          <w:szCs w:val="60"/>
        </w:rPr>
        <w:t>Red</w:t>
      </w:r>
      <w:proofErr w:type="spellEnd"/>
      <w:r w:rsidRPr="00D01972">
        <w:rPr>
          <w:rFonts w:ascii="Tahoma" w:hAnsi="Tahoma" w:cs="Tahoma"/>
          <w:sz w:val="60"/>
          <w:szCs w:val="60"/>
        </w:rPr>
        <w:t xml:space="preserve"> </w:t>
      </w:r>
      <w:proofErr w:type="spellStart"/>
      <w:r w:rsidRPr="00D01972">
        <w:rPr>
          <w:rFonts w:ascii="Tahoma" w:hAnsi="Tahoma" w:cs="Tahoma"/>
          <w:sz w:val="60"/>
          <w:szCs w:val="60"/>
        </w:rPr>
        <w:t>Delicious</w:t>
      </w:r>
      <w:proofErr w:type="spellEnd"/>
      <w:r w:rsidRPr="00D01972">
        <w:rPr>
          <w:rFonts w:ascii="Tahoma" w:hAnsi="Tahoma" w:cs="Tahoma"/>
          <w:sz w:val="60"/>
          <w:szCs w:val="60"/>
        </w:rPr>
        <w:t xml:space="preserve">, </w:t>
      </w:r>
      <w:proofErr w:type="spellStart"/>
      <w:r w:rsidRPr="00D01972">
        <w:rPr>
          <w:rFonts w:ascii="Tahoma" w:hAnsi="Tahoma" w:cs="Tahoma"/>
          <w:sz w:val="60"/>
          <w:szCs w:val="60"/>
        </w:rPr>
        <w:t>Spartan</w:t>
      </w:r>
      <w:proofErr w:type="spellEnd"/>
      <w:r w:rsidRPr="00D01972">
        <w:rPr>
          <w:rFonts w:ascii="Tahoma" w:hAnsi="Tahoma" w:cs="Tahoma"/>
          <w:sz w:val="60"/>
          <w:szCs w:val="60"/>
        </w:rPr>
        <w:t xml:space="preserve">, Empire et </w:t>
      </w:r>
      <w:proofErr w:type="spellStart"/>
      <w:r w:rsidRPr="00D01972">
        <w:rPr>
          <w:rFonts w:ascii="Tahoma" w:hAnsi="Tahoma" w:cs="Tahoma"/>
          <w:sz w:val="60"/>
          <w:szCs w:val="60"/>
        </w:rPr>
        <w:t>Idared</w:t>
      </w:r>
      <w:proofErr w:type="spellEnd"/>
      <w:r w:rsidRPr="00D01972">
        <w:rPr>
          <w:rFonts w:ascii="Tahoma" w:hAnsi="Tahoma" w:cs="Tahoma"/>
          <w:sz w:val="60"/>
          <w:szCs w:val="60"/>
        </w:rPr>
        <w:t xml:space="preserve">. </w:t>
      </w:r>
    </w:p>
    <w:p w:rsidR="00DE246E" w:rsidRDefault="00D01972" w:rsidP="00AE0CAE">
      <w:pPr>
        <w:rPr>
          <w:rFonts w:ascii="Tahoma" w:hAnsi="Tahoma" w:cs="Tahoma"/>
          <w:b/>
          <w:sz w:val="44"/>
          <w:szCs w:val="44"/>
        </w:rPr>
      </w:pPr>
      <w:r>
        <w:rPr>
          <w:noProof/>
          <w:lang w:eastAsia="fr-CH"/>
        </w:rPr>
        <mc:AlternateContent>
          <mc:Choice Requires="wps">
            <w:drawing>
              <wp:anchor distT="0" distB="0" distL="114300" distR="114300" simplePos="0" relativeHeight="251683840" behindDoc="1" locked="0" layoutInCell="1" allowOverlap="1" wp14:anchorId="4B2EAE95" wp14:editId="58EC622B">
                <wp:simplePos x="0" y="0"/>
                <wp:positionH relativeFrom="column">
                  <wp:posOffset>1484630</wp:posOffset>
                </wp:positionH>
                <wp:positionV relativeFrom="paragraph">
                  <wp:posOffset>2148205</wp:posOffset>
                </wp:positionV>
                <wp:extent cx="2743200" cy="1049020"/>
                <wp:effectExtent l="0" t="19050" r="38100" b="36830"/>
                <wp:wrapNone/>
                <wp:docPr id="32" name="Flèche droite 32"/>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32" o:spid="_x0000_s1026" type="#_x0000_t13" style="position:absolute;margin-left:116.9pt;margin-top:169.15pt;width:3in;height:82.6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TiwIAAGQFAAAOAAAAZHJzL2Uyb0RvYy54bWysVM1OGzEQvlfqO1i+l92EFE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" adj="17470" fillcolor="white [3201]" strokecolor="#4f81bd [3204]" strokeweight="2pt"/>
            </w:pict>
          </mc:Fallback>
        </mc:AlternateContent>
      </w:r>
      <w:r w:rsidR="00141358" w:rsidRPr="00D01972">
        <w:rPr>
          <w:rFonts w:ascii="Tahoma" w:hAnsi="Tahoma" w:cs="Tahoma"/>
          <w:sz w:val="68"/>
          <w:szCs w:val="68"/>
        </w:rPr>
        <w:t>L'Europe produit 7,5 millions de tonnes de pommes chaque année (dont deux millions en France).</w:t>
      </w:r>
    </w:p>
    <w:p w:rsidR="00D01972" w:rsidRDefault="00D01972" w:rsidP="00D01972">
      <w:pPr>
        <w:rPr>
          <w:rFonts w:ascii="Tahoma" w:hAnsi="Tahoma" w:cs="Tahoma"/>
          <w:b/>
          <w:sz w:val="44"/>
          <w:szCs w:val="44"/>
        </w:rPr>
      </w:pPr>
      <w:r>
        <w:rPr>
          <w:rFonts w:ascii="Tahoma" w:hAnsi="Tahoma" w:cs="Tahoma"/>
          <w:b/>
          <w:sz w:val="44"/>
          <w:szCs w:val="44"/>
        </w:rPr>
        <w:t xml:space="preserve">                   Lecteur suivant                2</w:t>
      </w:r>
      <w:r w:rsidR="001A017C">
        <w:rPr>
          <w:rFonts w:ascii="Tahoma" w:hAnsi="Tahoma" w:cs="Tahoma"/>
          <w:b/>
          <w:sz w:val="44"/>
          <w:szCs w:val="44"/>
        </w:rPr>
        <w:t>0</w:t>
      </w:r>
    </w:p>
    <w:p w:rsidR="00DE246E" w:rsidRDefault="00DE246E" w:rsidP="00AE0CAE">
      <w:pPr>
        <w:rPr>
          <w:rFonts w:ascii="Tahoma" w:hAnsi="Tahoma" w:cs="Tahoma"/>
          <w:b/>
          <w:sz w:val="44"/>
          <w:szCs w:val="44"/>
        </w:rPr>
      </w:pPr>
    </w:p>
    <w:p w:rsidR="00D01972" w:rsidRDefault="00D01972" w:rsidP="00AE0CAE">
      <w:pPr>
        <w:rPr>
          <w:rFonts w:ascii="Tahoma" w:hAnsi="Tahoma" w:cs="Tahoma"/>
          <w:b/>
          <w:sz w:val="44"/>
          <w:szCs w:val="44"/>
        </w:rPr>
      </w:pPr>
    </w:p>
    <w:p w:rsidR="00D01972" w:rsidRDefault="00D01972" w:rsidP="00AE0CAE">
      <w:pPr>
        <w:rPr>
          <w:rFonts w:ascii="Tahoma" w:hAnsi="Tahoma" w:cs="Tahoma"/>
          <w:b/>
          <w:sz w:val="44"/>
          <w:szCs w:val="44"/>
        </w:rPr>
      </w:pPr>
    </w:p>
    <w:p w:rsidR="00DC243D" w:rsidRDefault="00DC243D" w:rsidP="00AE0CAE">
      <w:pPr>
        <w:rPr>
          <w:rFonts w:ascii="Tahoma" w:hAnsi="Tahoma" w:cs="Tahoma"/>
          <w:b/>
          <w:sz w:val="44"/>
          <w:szCs w:val="44"/>
        </w:rPr>
      </w:pPr>
      <w:r>
        <w:rPr>
          <w:noProof/>
          <w:color w:val="0000FF"/>
          <w:lang w:eastAsia="fr-CH"/>
        </w:rPr>
        <w:drawing>
          <wp:inline distT="0" distB="0" distL="0" distR="0" wp14:anchorId="49BE372F" wp14:editId="2157DA12">
            <wp:extent cx="6131859" cy="3170459"/>
            <wp:effectExtent l="0" t="0" r="2540" b="0"/>
            <wp:docPr id="20" name="Image 20" descr="http://www.bayardmilaneducation.be/wp-content/uploads/pomme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yardmilaneducation.be/wp-content/uploads/pommes.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1609" cy="3170330"/>
                    </a:xfrm>
                    <a:prstGeom prst="rect">
                      <a:avLst/>
                    </a:prstGeom>
                    <a:noFill/>
                    <a:ln>
                      <a:noFill/>
                    </a:ln>
                  </pic:spPr>
                </pic:pic>
              </a:graphicData>
            </a:graphic>
          </wp:inline>
        </w:drawing>
      </w:r>
    </w:p>
    <w:p w:rsidR="00DE246E" w:rsidRDefault="00DE246E" w:rsidP="00AE0CAE">
      <w:pPr>
        <w:rPr>
          <w:noProof/>
          <w:color w:val="0000FF"/>
          <w:lang w:eastAsia="fr-CH"/>
        </w:rPr>
      </w:pPr>
    </w:p>
    <w:p w:rsidR="007F4E10" w:rsidRDefault="007F4E10" w:rsidP="00AE0CAE">
      <w:pPr>
        <w:rPr>
          <w:noProof/>
          <w:color w:val="0000FF"/>
          <w:lang w:eastAsia="fr-CH"/>
        </w:rPr>
      </w:pPr>
    </w:p>
    <w:p w:rsidR="007F4E10" w:rsidRDefault="007F4E10" w:rsidP="00AE0CAE">
      <w:pPr>
        <w:rPr>
          <w:noProof/>
          <w:color w:val="0000FF"/>
          <w:lang w:eastAsia="fr-CH"/>
        </w:rPr>
      </w:pPr>
    </w:p>
    <w:p w:rsidR="007F4E10" w:rsidRDefault="007F4E10" w:rsidP="00AE0CAE">
      <w:pPr>
        <w:rPr>
          <w:noProof/>
          <w:color w:val="0000FF"/>
          <w:lang w:eastAsia="fr-CH"/>
        </w:rPr>
      </w:pPr>
    </w:p>
    <w:p w:rsidR="007F4E10" w:rsidRDefault="007F4E10" w:rsidP="00AE0CAE">
      <w:pPr>
        <w:rPr>
          <w:noProof/>
          <w:color w:val="0000FF"/>
          <w:lang w:eastAsia="fr-CH"/>
        </w:rPr>
      </w:pPr>
    </w:p>
    <w:p w:rsidR="007F4E10" w:rsidRDefault="007F4E10" w:rsidP="00AE0CAE">
      <w:pPr>
        <w:rPr>
          <w:noProof/>
          <w:color w:val="0000FF"/>
          <w:lang w:eastAsia="fr-CH"/>
        </w:rPr>
      </w:pPr>
    </w:p>
    <w:p w:rsidR="007F4E10" w:rsidRDefault="007F4E10" w:rsidP="00AE0CAE">
      <w:pPr>
        <w:rPr>
          <w:noProof/>
          <w:color w:val="0000FF"/>
          <w:lang w:eastAsia="fr-CH"/>
        </w:rPr>
      </w:pPr>
    </w:p>
    <w:p w:rsidR="007F4E10" w:rsidRDefault="007F4E10" w:rsidP="00AE0CAE">
      <w:pPr>
        <w:rPr>
          <w:rFonts w:ascii="Tahoma" w:hAnsi="Tahoma" w:cs="Tahoma"/>
          <w:b/>
          <w:sz w:val="44"/>
          <w:szCs w:val="44"/>
        </w:rPr>
      </w:pPr>
    </w:p>
    <w:p w:rsidR="00DE246E" w:rsidRDefault="00DE246E" w:rsidP="00AE0CAE">
      <w:pPr>
        <w:rPr>
          <w:rFonts w:ascii="Tahoma" w:hAnsi="Tahoma" w:cs="Tahoma"/>
          <w:b/>
          <w:sz w:val="44"/>
          <w:szCs w:val="44"/>
        </w:rPr>
      </w:pPr>
    </w:p>
    <w:p w:rsidR="00FC1AD0" w:rsidRPr="005B7770" w:rsidRDefault="00FC1AD0" w:rsidP="00AE0CAE">
      <w:pPr>
        <w:rPr>
          <w:rFonts w:ascii="Tahoma" w:hAnsi="Tahoma" w:cs="Tahoma"/>
          <w:sz w:val="68"/>
          <w:szCs w:val="68"/>
        </w:rPr>
      </w:pPr>
      <w:r w:rsidRPr="005B7770">
        <w:rPr>
          <w:rFonts w:ascii="Tahoma" w:hAnsi="Tahoma" w:cs="Tahoma"/>
          <w:sz w:val="68"/>
          <w:szCs w:val="68"/>
        </w:rPr>
        <w:lastRenderedPageBreak/>
        <w:t>Évitez de peler les pommes et les poires. Si les arômes se concentrent principalement dans l’épiderme, c’est également là que se trouvent la grande partie des sels minéraux et des vitamines. Prenez simplement soin de passer les fruits sous l’eau par mesure d’hygiène.</w:t>
      </w:r>
    </w:p>
    <w:p w:rsidR="00FC1AD0" w:rsidRPr="005B7770" w:rsidRDefault="00FC1AD0" w:rsidP="00AE0CAE">
      <w:pPr>
        <w:rPr>
          <w:rFonts w:ascii="Tahoma" w:hAnsi="Tahoma" w:cs="Tahoma"/>
          <w:sz w:val="68"/>
          <w:szCs w:val="68"/>
        </w:rPr>
      </w:pPr>
      <w:r w:rsidRPr="005B7770">
        <w:rPr>
          <w:rFonts w:ascii="Tahoma" w:hAnsi="Tahoma" w:cs="Tahoma"/>
          <w:sz w:val="68"/>
          <w:szCs w:val="68"/>
        </w:rPr>
        <w:t>La pommes, c’est un atout : consommée entière, elle facilite la digestion ; elle possède une action anti-diarrhéique.</w:t>
      </w:r>
    </w:p>
    <w:p w:rsidR="001A017C" w:rsidRDefault="001A017C" w:rsidP="001A017C">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2</w:t>
      </w:r>
      <w:r>
        <w:rPr>
          <w:rFonts w:ascii="Tahoma" w:hAnsi="Tahoma" w:cs="Tahoma"/>
          <w:b/>
          <w:sz w:val="44"/>
          <w:szCs w:val="44"/>
        </w:rPr>
        <w:t>1</w:t>
      </w: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7F4E10" w:rsidP="00AE0CAE">
      <w:pPr>
        <w:rPr>
          <w:rFonts w:ascii="Tahoma" w:hAnsi="Tahoma" w:cs="Tahoma"/>
          <w:sz w:val="44"/>
          <w:szCs w:val="44"/>
        </w:rPr>
      </w:pPr>
      <w:r>
        <w:rPr>
          <w:noProof/>
          <w:color w:val="0000FF"/>
          <w:lang w:eastAsia="fr-CH"/>
        </w:rPr>
        <w:drawing>
          <wp:inline distT="0" distB="0" distL="0" distR="0" wp14:anchorId="7180C3D6" wp14:editId="73E5CF8A">
            <wp:extent cx="6120130" cy="3437255"/>
            <wp:effectExtent l="0" t="0" r="0" b="0"/>
            <wp:docPr id="19" name="Image 19" descr="http://footage.framepool.com/shotimg/qf/455075902-tranche-de-pomme-jus-de-citron-arroser-epluch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otage.framepool.com/shotimg/qf/455075902-tranche-de-pomme-jus-de-citron-arroser-epluche.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5B7770" w:rsidRDefault="005B7770" w:rsidP="00AE0CAE">
      <w:pPr>
        <w:rPr>
          <w:rFonts w:ascii="Tahoma" w:hAnsi="Tahoma" w:cs="Tahoma"/>
          <w:sz w:val="44"/>
          <w:szCs w:val="44"/>
        </w:rPr>
      </w:pPr>
    </w:p>
    <w:p w:rsidR="00FC1AD0" w:rsidRPr="005B7770" w:rsidRDefault="00FC1AD0" w:rsidP="00AE0CAE">
      <w:pPr>
        <w:rPr>
          <w:rFonts w:ascii="Tahoma" w:hAnsi="Tahoma" w:cs="Tahoma"/>
          <w:sz w:val="68"/>
          <w:szCs w:val="68"/>
        </w:rPr>
      </w:pPr>
      <w:r w:rsidRPr="005B7770">
        <w:rPr>
          <w:rFonts w:ascii="Tahoma" w:hAnsi="Tahoma" w:cs="Tahoma"/>
          <w:sz w:val="68"/>
          <w:szCs w:val="68"/>
        </w:rPr>
        <w:lastRenderedPageBreak/>
        <w:t>Pour éviter qu’elles ne brunissent, arroser les surfaces coupé</w:t>
      </w:r>
      <w:r w:rsidR="00B05FED" w:rsidRPr="005B7770">
        <w:rPr>
          <w:rFonts w:ascii="Tahoma" w:hAnsi="Tahoma" w:cs="Tahoma"/>
          <w:sz w:val="68"/>
          <w:szCs w:val="68"/>
        </w:rPr>
        <w:t>e</w:t>
      </w:r>
      <w:r w:rsidRPr="005B7770">
        <w:rPr>
          <w:rFonts w:ascii="Tahoma" w:hAnsi="Tahoma" w:cs="Tahoma"/>
          <w:sz w:val="68"/>
          <w:szCs w:val="68"/>
        </w:rPr>
        <w:t>s de jus de citron.</w:t>
      </w:r>
    </w:p>
    <w:p w:rsidR="000015A4" w:rsidRPr="005B7770" w:rsidRDefault="00FC1AD0" w:rsidP="00AE0CAE">
      <w:pPr>
        <w:rPr>
          <w:rFonts w:ascii="Tahoma" w:hAnsi="Tahoma" w:cs="Tahoma"/>
          <w:sz w:val="68"/>
          <w:szCs w:val="68"/>
        </w:rPr>
      </w:pPr>
      <w:r w:rsidRPr="005B7770">
        <w:rPr>
          <w:rFonts w:ascii="Tahoma" w:hAnsi="Tahoma" w:cs="Tahoma"/>
          <w:sz w:val="68"/>
          <w:szCs w:val="68"/>
        </w:rPr>
        <w:t>En apprêtant les fruits, remplacer le sucre</w:t>
      </w:r>
      <w:r w:rsidR="00B05FED" w:rsidRPr="005B7770">
        <w:rPr>
          <w:rFonts w:ascii="Tahoma" w:hAnsi="Tahoma" w:cs="Tahoma"/>
          <w:sz w:val="68"/>
          <w:szCs w:val="68"/>
        </w:rPr>
        <w:t xml:space="preserve"> en poudre par du</w:t>
      </w:r>
      <w:r w:rsidR="005B7770">
        <w:rPr>
          <w:rFonts w:ascii="Tahoma" w:hAnsi="Tahoma" w:cs="Tahoma"/>
          <w:sz w:val="68"/>
          <w:szCs w:val="68"/>
        </w:rPr>
        <w:t xml:space="preserve"> </w:t>
      </w:r>
      <w:r w:rsidRPr="005B7770">
        <w:rPr>
          <w:rFonts w:ascii="Tahoma" w:hAnsi="Tahoma" w:cs="Tahoma"/>
          <w:sz w:val="68"/>
          <w:szCs w:val="68"/>
        </w:rPr>
        <w:t>sirop de jus de po</w:t>
      </w:r>
      <w:r w:rsidR="00B05FED" w:rsidRPr="005B7770">
        <w:rPr>
          <w:rFonts w:ascii="Tahoma" w:hAnsi="Tahoma" w:cs="Tahoma"/>
          <w:sz w:val="68"/>
          <w:szCs w:val="68"/>
        </w:rPr>
        <w:t>i</w:t>
      </w:r>
      <w:r w:rsidRPr="005B7770">
        <w:rPr>
          <w:rFonts w:ascii="Tahoma" w:hAnsi="Tahoma" w:cs="Tahoma"/>
          <w:sz w:val="68"/>
          <w:szCs w:val="68"/>
        </w:rPr>
        <w:t>res ou du miel. Ils agiront comme édulcorants et exhausteurs de goût et neutraliseront les acides de fruits.</w:t>
      </w:r>
    </w:p>
    <w:p w:rsidR="00FC1AD0" w:rsidRPr="005B7770" w:rsidRDefault="005B7770" w:rsidP="00AE0CAE">
      <w:pPr>
        <w:rPr>
          <w:rFonts w:ascii="Tahoma" w:hAnsi="Tahoma" w:cs="Tahoma"/>
          <w:sz w:val="68"/>
          <w:szCs w:val="68"/>
        </w:rPr>
      </w:pPr>
      <w:r>
        <w:rPr>
          <w:noProof/>
          <w:lang w:eastAsia="fr-CH"/>
        </w:rPr>
        <mc:AlternateContent>
          <mc:Choice Requires="wps">
            <w:drawing>
              <wp:anchor distT="0" distB="0" distL="114300" distR="114300" simplePos="0" relativeHeight="251685888" behindDoc="1" locked="0" layoutInCell="1" allowOverlap="1" wp14:anchorId="2A74F8CA" wp14:editId="64792876">
                <wp:simplePos x="0" y="0"/>
                <wp:positionH relativeFrom="column">
                  <wp:posOffset>1915160</wp:posOffset>
                </wp:positionH>
                <wp:positionV relativeFrom="paragraph">
                  <wp:posOffset>2178050</wp:posOffset>
                </wp:positionV>
                <wp:extent cx="2743200" cy="1049020"/>
                <wp:effectExtent l="0" t="19050" r="38100" b="36830"/>
                <wp:wrapNone/>
                <wp:docPr id="33" name="Flèche droite 33"/>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33" o:spid="_x0000_s1026" type="#_x0000_t13" style="position:absolute;margin-left:150.8pt;margin-top:171.5pt;width:3in;height:82.6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piiwIAAGQFAAAOAAAAZHJzL2Uyb0RvYy54bWysVM1OGzEQvlfqO1i+l92EFE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" adj="17470" fillcolor="white [3201]" strokecolor="#4f81bd [3204]" strokeweight="2pt"/>
            </w:pict>
          </mc:Fallback>
        </mc:AlternateContent>
      </w:r>
      <w:r w:rsidR="00FC1AD0" w:rsidRPr="005B7770">
        <w:rPr>
          <w:rFonts w:ascii="Tahoma" w:hAnsi="Tahoma" w:cs="Tahoma"/>
          <w:sz w:val="68"/>
          <w:szCs w:val="68"/>
        </w:rPr>
        <w:t>La pomme Boskoop se prête idéalement à la préparation de compotes car le fruit se défait pendant la cuisson.</w:t>
      </w:r>
    </w:p>
    <w:p w:rsidR="005B7770" w:rsidRDefault="00A15CBC" w:rsidP="005B7770">
      <w:pPr>
        <w:rPr>
          <w:rFonts w:ascii="Tahoma" w:hAnsi="Tahoma" w:cs="Tahoma"/>
          <w:b/>
          <w:sz w:val="44"/>
          <w:szCs w:val="44"/>
        </w:rPr>
      </w:pPr>
      <w:r>
        <w:rPr>
          <w:rFonts w:ascii="Tahoma" w:hAnsi="Tahoma" w:cs="Tahoma"/>
          <w:b/>
          <w:sz w:val="44"/>
          <w:szCs w:val="44"/>
        </w:rPr>
        <w:t xml:space="preserve">  </w:t>
      </w:r>
      <w:r w:rsidR="005B7770">
        <w:rPr>
          <w:rFonts w:ascii="Tahoma" w:hAnsi="Tahoma" w:cs="Tahoma"/>
          <w:b/>
          <w:sz w:val="44"/>
          <w:szCs w:val="44"/>
        </w:rPr>
        <w:t xml:space="preserve"> </w:t>
      </w:r>
      <w:r w:rsidR="001A017C">
        <w:rPr>
          <w:rFonts w:ascii="Tahoma" w:hAnsi="Tahoma" w:cs="Tahoma"/>
          <w:b/>
          <w:sz w:val="44"/>
          <w:szCs w:val="44"/>
        </w:rPr>
        <w:t xml:space="preserve">                      </w:t>
      </w:r>
      <w:r w:rsidR="005B7770">
        <w:rPr>
          <w:rFonts w:ascii="Tahoma" w:hAnsi="Tahoma" w:cs="Tahoma"/>
          <w:b/>
          <w:sz w:val="44"/>
          <w:szCs w:val="44"/>
        </w:rPr>
        <w:t xml:space="preserve"> Lecteur suivant                 </w:t>
      </w:r>
      <w:r w:rsidR="001A017C">
        <w:rPr>
          <w:rFonts w:ascii="Tahoma" w:hAnsi="Tahoma" w:cs="Tahoma"/>
          <w:b/>
          <w:sz w:val="44"/>
          <w:szCs w:val="44"/>
        </w:rPr>
        <w:t>22</w:t>
      </w:r>
    </w:p>
    <w:p w:rsidR="00674931" w:rsidRDefault="00674931" w:rsidP="00AE0CAE">
      <w:pPr>
        <w:rPr>
          <w:rFonts w:ascii="Tahoma" w:hAnsi="Tahoma" w:cs="Tahoma"/>
          <w:b/>
          <w:sz w:val="44"/>
          <w:szCs w:val="44"/>
        </w:rPr>
      </w:pPr>
    </w:p>
    <w:p w:rsidR="00DC243D" w:rsidRDefault="00DC243D" w:rsidP="00AE0CAE">
      <w:pPr>
        <w:rPr>
          <w:rFonts w:ascii="Tahoma" w:hAnsi="Tahoma" w:cs="Tahoma"/>
          <w:sz w:val="44"/>
          <w:szCs w:val="44"/>
        </w:rPr>
      </w:pPr>
    </w:p>
    <w:p w:rsidR="00093B9C" w:rsidRDefault="00093B9C" w:rsidP="00AE0CAE">
      <w:pPr>
        <w:rPr>
          <w:rFonts w:ascii="Tahoma" w:hAnsi="Tahoma" w:cs="Tahoma"/>
          <w:sz w:val="44"/>
          <w:szCs w:val="44"/>
        </w:rPr>
      </w:pPr>
    </w:p>
    <w:p w:rsidR="00093B9C" w:rsidRDefault="00093B9C" w:rsidP="00AE0CAE">
      <w:pPr>
        <w:rPr>
          <w:rFonts w:ascii="Tahoma" w:hAnsi="Tahoma" w:cs="Tahoma"/>
          <w:sz w:val="44"/>
          <w:szCs w:val="44"/>
        </w:rPr>
      </w:pPr>
    </w:p>
    <w:p w:rsidR="00B05FED" w:rsidRPr="0038634D" w:rsidRDefault="00093B9C" w:rsidP="00AE0CAE">
      <w:pPr>
        <w:rPr>
          <w:rFonts w:ascii="Tahoma" w:hAnsi="Tahoma" w:cs="Tahoma"/>
          <w:b/>
          <w:sz w:val="44"/>
          <w:szCs w:val="44"/>
        </w:rPr>
      </w:pPr>
      <w:r>
        <w:rPr>
          <w:noProof/>
          <w:color w:val="0000FF"/>
          <w:lang w:eastAsia="fr-CH"/>
        </w:rPr>
        <w:drawing>
          <wp:inline distT="0" distB="0" distL="0" distR="0" wp14:anchorId="5009B5EF" wp14:editId="1F957A0D">
            <wp:extent cx="6424819" cy="3523129"/>
            <wp:effectExtent l="0" t="0" r="0" b="1270"/>
            <wp:docPr id="34" name="Image 34" descr="https://www.slowfoodusa.org/files/img/ark_products/ark-prod-gravenstein_apple.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lowfoodusa.org/files/img/ark_products/ark-prod-gravenstein_apple.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30670" cy="3526338"/>
                    </a:xfrm>
                    <a:prstGeom prst="rect">
                      <a:avLst/>
                    </a:prstGeom>
                    <a:noFill/>
                    <a:ln>
                      <a:noFill/>
                    </a:ln>
                  </pic:spPr>
                </pic:pic>
              </a:graphicData>
            </a:graphic>
          </wp:inline>
        </w:drawing>
      </w:r>
      <w:r w:rsidR="00B05FED" w:rsidRPr="0038634D">
        <w:rPr>
          <w:rFonts w:ascii="Tahoma" w:hAnsi="Tahoma" w:cs="Tahoma"/>
          <w:b/>
          <w:sz w:val="44"/>
          <w:szCs w:val="44"/>
        </w:rPr>
        <w:br w:type="page"/>
      </w:r>
    </w:p>
    <w:p w:rsidR="00B05FED" w:rsidRPr="00674931" w:rsidRDefault="00B05FED" w:rsidP="00AE0CAE">
      <w:pPr>
        <w:rPr>
          <w:rFonts w:ascii="Tahoma" w:hAnsi="Tahoma" w:cs="Tahoma"/>
          <w:b/>
          <w:sz w:val="60"/>
          <w:szCs w:val="60"/>
        </w:rPr>
      </w:pPr>
      <w:proofErr w:type="spellStart"/>
      <w:r w:rsidRPr="00674931">
        <w:rPr>
          <w:rFonts w:ascii="Tahoma" w:hAnsi="Tahoma" w:cs="Tahoma"/>
          <w:b/>
          <w:sz w:val="60"/>
          <w:szCs w:val="60"/>
        </w:rPr>
        <w:lastRenderedPageBreak/>
        <w:t>Gravenstein</w:t>
      </w:r>
      <w:proofErr w:type="spellEnd"/>
    </w:p>
    <w:p w:rsidR="00B05FED" w:rsidRPr="00674931" w:rsidRDefault="00B05FED" w:rsidP="00AE0CAE">
      <w:pPr>
        <w:rPr>
          <w:rFonts w:ascii="Tahoma" w:hAnsi="Tahoma" w:cs="Tahoma"/>
          <w:sz w:val="60"/>
          <w:szCs w:val="60"/>
        </w:rPr>
      </w:pPr>
      <w:r w:rsidRPr="00674931">
        <w:rPr>
          <w:rFonts w:ascii="Tahoma" w:hAnsi="Tahoma" w:cs="Tahoma"/>
          <w:sz w:val="60"/>
          <w:szCs w:val="60"/>
        </w:rPr>
        <w:t xml:space="preserve">Très juteuse, saveur à la fois douce et acidulée, sa chair est </w:t>
      </w:r>
      <w:proofErr w:type="spellStart"/>
      <w:r w:rsidRPr="00674931">
        <w:rPr>
          <w:rFonts w:ascii="Tahoma" w:hAnsi="Tahoma" w:cs="Tahoma"/>
          <w:sz w:val="60"/>
          <w:szCs w:val="60"/>
        </w:rPr>
        <w:t>mi-ferme</w:t>
      </w:r>
      <w:proofErr w:type="spellEnd"/>
      <w:r w:rsidRPr="00674931">
        <w:rPr>
          <w:rFonts w:ascii="Tahoma" w:hAnsi="Tahoma" w:cs="Tahoma"/>
          <w:sz w:val="60"/>
          <w:szCs w:val="60"/>
        </w:rPr>
        <w:t>. Pomme de taille moyenne à grande.</w:t>
      </w:r>
    </w:p>
    <w:p w:rsidR="00B05FED" w:rsidRPr="00674931" w:rsidRDefault="00B05FED" w:rsidP="00AE0CAE">
      <w:pPr>
        <w:rPr>
          <w:rFonts w:ascii="Tahoma" w:hAnsi="Tahoma" w:cs="Tahoma"/>
          <w:sz w:val="60"/>
          <w:szCs w:val="60"/>
        </w:rPr>
      </w:pPr>
      <w:r w:rsidRPr="00674931">
        <w:rPr>
          <w:rFonts w:ascii="Tahoma" w:hAnsi="Tahoma" w:cs="Tahoma"/>
          <w:b/>
          <w:sz w:val="60"/>
          <w:szCs w:val="60"/>
        </w:rPr>
        <w:t>Origine :</w:t>
      </w:r>
      <w:r w:rsidRPr="00674931">
        <w:rPr>
          <w:rFonts w:ascii="Tahoma" w:hAnsi="Tahoma" w:cs="Tahoma"/>
          <w:sz w:val="60"/>
          <w:szCs w:val="60"/>
        </w:rPr>
        <w:t xml:space="preserve"> c’est une des variétés le plus anciennes, elle a été découverte en 1669 au Danemark.</w:t>
      </w:r>
    </w:p>
    <w:p w:rsidR="00B05FED" w:rsidRPr="00674931" w:rsidRDefault="00B05FED" w:rsidP="00AE0CAE">
      <w:pPr>
        <w:rPr>
          <w:rFonts w:ascii="Tahoma" w:hAnsi="Tahoma" w:cs="Tahoma"/>
          <w:sz w:val="60"/>
          <w:szCs w:val="60"/>
        </w:rPr>
      </w:pPr>
      <w:r w:rsidRPr="00674931">
        <w:rPr>
          <w:rFonts w:ascii="Tahoma" w:hAnsi="Tahoma" w:cs="Tahoma"/>
          <w:b/>
          <w:sz w:val="60"/>
          <w:szCs w:val="60"/>
        </w:rPr>
        <w:t xml:space="preserve">En vente : </w:t>
      </w:r>
      <w:r w:rsidRPr="00674931">
        <w:rPr>
          <w:rFonts w:ascii="Tahoma" w:hAnsi="Tahoma" w:cs="Tahoma"/>
          <w:sz w:val="60"/>
          <w:szCs w:val="60"/>
        </w:rPr>
        <w:t>d’août à octobre.</w:t>
      </w:r>
    </w:p>
    <w:p w:rsidR="00B05FED" w:rsidRPr="00674931" w:rsidRDefault="00B05FED" w:rsidP="00AE0CAE">
      <w:pPr>
        <w:rPr>
          <w:rFonts w:ascii="Tahoma" w:hAnsi="Tahoma" w:cs="Tahoma"/>
          <w:sz w:val="60"/>
          <w:szCs w:val="60"/>
        </w:rPr>
      </w:pPr>
      <w:r w:rsidRPr="00674931">
        <w:rPr>
          <w:rFonts w:ascii="Tahoma" w:hAnsi="Tahoma" w:cs="Tahoma"/>
          <w:b/>
          <w:sz w:val="60"/>
          <w:szCs w:val="60"/>
        </w:rPr>
        <w:t>Particularités :</w:t>
      </w:r>
      <w:r w:rsidRPr="00674931">
        <w:rPr>
          <w:rFonts w:ascii="Tahoma" w:hAnsi="Tahoma" w:cs="Tahoma"/>
          <w:sz w:val="60"/>
          <w:szCs w:val="60"/>
        </w:rPr>
        <w:t xml:space="preserve"> grâce à son goût sucré-acidulé, cette pomme est excellente crue ou cuisinée. Elle devient farineuse quand elle est trop mûre.</w:t>
      </w:r>
    </w:p>
    <w:p w:rsidR="00093B9C" w:rsidRDefault="00093B9C" w:rsidP="00AE0CAE">
      <w:pPr>
        <w:rPr>
          <w:rFonts w:ascii="Tahoma" w:hAnsi="Tahoma" w:cs="Tahoma"/>
          <w:sz w:val="44"/>
          <w:szCs w:val="44"/>
        </w:rPr>
      </w:pPr>
    </w:p>
    <w:p w:rsidR="00093B9C" w:rsidRDefault="00761F8B" w:rsidP="00AE0CAE">
      <w:pPr>
        <w:rPr>
          <w:rFonts w:ascii="Tahoma" w:hAnsi="Tahoma" w:cs="Tahoma"/>
          <w:sz w:val="44"/>
          <w:szCs w:val="44"/>
        </w:rPr>
      </w:pPr>
      <w:r>
        <w:rPr>
          <w:noProof/>
          <w:lang w:eastAsia="fr-CH"/>
        </w:rPr>
        <mc:AlternateContent>
          <mc:Choice Requires="wps">
            <w:drawing>
              <wp:anchor distT="0" distB="0" distL="114300" distR="114300" simplePos="0" relativeHeight="251692032" behindDoc="1" locked="0" layoutInCell="1" allowOverlap="1" wp14:anchorId="44781199" wp14:editId="4D48025B">
                <wp:simplePos x="0" y="0"/>
                <wp:positionH relativeFrom="column">
                  <wp:posOffset>1888639</wp:posOffset>
                </wp:positionH>
                <wp:positionV relativeFrom="paragraph">
                  <wp:posOffset>110976</wp:posOffset>
                </wp:positionV>
                <wp:extent cx="2743200" cy="1049020"/>
                <wp:effectExtent l="0" t="19050" r="38100" b="36830"/>
                <wp:wrapNone/>
                <wp:docPr id="44" name="Flèche droite 44"/>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4" o:spid="_x0000_s1026" type="#_x0000_t13" style="position:absolute;margin-left:148.7pt;margin-top:8.75pt;width:3in;height:82.6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" adj="17470" fillcolor="white [3201]" strokecolor="#4f81bd [3204]" strokeweight="2pt"/>
            </w:pict>
          </mc:Fallback>
        </mc:AlternateContent>
      </w:r>
    </w:p>
    <w:p w:rsidR="00761F8B" w:rsidRDefault="00761F8B" w:rsidP="00AE0CAE">
      <w:pPr>
        <w:rPr>
          <w:rFonts w:ascii="Tahoma" w:hAnsi="Tahoma" w:cs="Tahoma"/>
          <w:b/>
          <w:sz w:val="44"/>
          <w:szCs w:val="44"/>
        </w:rPr>
      </w:pPr>
      <w:r>
        <w:rPr>
          <w:rFonts w:ascii="Tahoma" w:hAnsi="Tahoma" w:cs="Tahoma"/>
          <w:b/>
          <w:sz w:val="44"/>
          <w:szCs w:val="44"/>
        </w:rPr>
        <w:t xml:space="preserve">                 </w:t>
      </w:r>
      <w:r w:rsidR="001A017C">
        <w:rPr>
          <w:rFonts w:ascii="Tahoma" w:hAnsi="Tahoma" w:cs="Tahoma"/>
          <w:b/>
          <w:sz w:val="44"/>
          <w:szCs w:val="44"/>
        </w:rPr>
        <w:t xml:space="preserve">       </w:t>
      </w:r>
      <w:r>
        <w:rPr>
          <w:rFonts w:ascii="Tahoma" w:hAnsi="Tahoma" w:cs="Tahoma"/>
          <w:b/>
          <w:sz w:val="44"/>
          <w:szCs w:val="44"/>
        </w:rPr>
        <w:t xml:space="preserve">  Lecteur suivant             </w:t>
      </w:r>
      <w:r w:rsidR="001A017C">
        <w:rPr>
          <w:rFonts w:ascii="Tahoma" w:hAnsi="Tahoma" w:cs="Tahoma"/>
          <w:b/>
          <w:sz w:val="44"/>
          <w:szCs w:val="44"/>
        </w:rPr>
        <w:t>23</w:t>
      </w:r>
    </w:p>
    <w:p w:rsidR="00093B9C" w:rsidRDefault="00093B9C" w:rsidP="00AE0CAE">
      <w:pPr>
        <w:rPr>
          <w:rFonts w:ascii="Tahoma" w:hAnsi="Tahoma" w:cs="Tahoma"/>
          <w:sz w:val="44"/>
          <w:szCs w:val="44"/>
        </w:rPr>
      </w:pPr>
    </w:p>
    <w:p w:rsidR="00093B9C" w:rsidRDefault="00093B9C" w:rsidP="00AE0CAE">
      <w:pPr>
        <w:rPr>
          <w:rFonts w:ascii="Tahoma" w:hAnsi="Tahoma" w:cs="Tahoma"/>
          <w:b/>
          <w:sz w:val="44"/>
          <w:szCs w:val="44"/>
        </w:rPr>
      </w:pPr>
    </w:p>
    <w:p w:rsidR="00093B9C" w:rsidRPr="0038634D" w:rsidRDefault="00093B9C" w:rsidP="00AE0CAE">
      <w:pPr>
        <w:rPr>
          <w:rFonts w:ascii="Tahoma" w:hAnsi="Tahoma" w:cs="Tahoma"/>
          <w:b/>
          <w:sz w:val="44"/>
          <w:szCs w:val="44"/>
        </w:rPr>
      </w:pPr>
    </w:p>
    <w:p w:rsidR="00B05FED" w:rsidRPr="0038634D" w:rsidRDefault="00093B9C" w:rsidP="00AE0CAE">
      <w:pPr>
        <w:rPr>
          <w:rFonts w:ascii="Tahoma" w:hAnsi="Tahoma" w:cs="Tahoma"/>
          <w:b/>
          <w:sz w:val="44"/>
          <w:szCs w:val="44"/>
        </w:rPr>
      </w:pPr>
      <w:r>
        <w:rPr>
          <w:noProof/>
          <w:color w:val="0000FF"/>
          <w:lang w:eastAsia="fr-CH"/>
        </w:rPr>
        <w:drawing>
          <wp:inline distT="0" distB="0" distL="0" distR="0" wp14:anchorId="5E8F4CDA" wp14:editId="3A842156">
            <wp:extent cx="5600767" cy="5136776"/>
            <wp:effectExtent l="0" t="0" r="0" b="6985"/>
            <wp:docPr id="35" name="Image 35" descr="https://upload.wikimedia.org/wikipedia/commons/9/92/Malus-Sch%C3%B6ner-von-Boskoop.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9/92/Malus-Sch%C3%B6ner-von-Boskoop.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1043" cy="5137030"/>
                    </a:xfrm>
                    <a:prstGeom prst="rect">
                      <a:avLst/>
                    </a:prstGeom>
                    <a:noFill/>
                    <a:ln>
                      <a:noFill/>
                    </a:ln>
                  </pic:spPr>
                </pic:pic>
              </a:graphicData>
            </a:graphic>
          </wp:inline>
        </w:drawing>
      </w:r>
      <w:r w:rsidR="00B05FED" w:rsidRPr="0038634D">
        <w:rPr>
          <w:rFonts w:ascii="Tahoma" w:hAnsi="Tahoma" w:cs="Tahoma"/>
          <w:b/>
          <w:sz w:val="44"/>
          <w:szCs w:val="44"/>
        </w:rPr>
        <w:br w:type="page"/>
      </w:r>
    </w:p>
    <w:p w:rsidR="00B05FED" w:rsidRPr="00674931" w:rsidRDefault="0045274C" w:rsidP="00AE0CAE">
      <w:pPr>
        <w:rPr>
          <w:rFonts w:ascii="Tahoma" w:hAnsi="Tahoma" w:cs="Tahoma"/>
          <w:b/>
          <w:sz w:val="60"/>
          <w:szCs w:val="60"/>
        </w:rPr>
      </w:pPr>
      <w:r w:rsidRPr="00674931">
        <w:rPr>
          <w:rFonts w:ascii="Tahoma" w:hAnsi="Tahoma" w:cs="Tahoma"/>
          <w:b/>
          <w:sz w:val="60"/>
          <w:szCs w:val="60"/>
        </w:rPr>
        <w:lastRenderedPageBreak/>
        <w:t>Boskoop</w:t>
      </w:r>
    </w:p>
    <w:p w:rsidR="00B05FED" w:rsidRPr="00674931" w:rsidRDefault="0045274C" w:rsidP="00AE0CAE">
      <w:pPr>
        <w:rPr>
          <w:rFonts w:ascii="Tahoma" w:hAnsi="Tahoma" w:cs="Tahoma"/>
          <w:sz w:val="60"/>
          <w:szCs w:val="60"/>
        </w:rPr>
      </w:pPr>
      <w:r w:rsidRPr="00674931">
        <w:rPr>
          <w:rFonts w:ascii="Tahoma" w:hAnsi="Tahoma" w:cs="Tahoma"/>
          <w:sz w:val="60"/>
          <w:szCs w:val="60"/>
        </w:rPr>
        <w:t xml:space="preserve">Corsée, chair </w:t>
      </w:r>
      <w:r w:rsidR="00B05FED" w:rsidRPr="00674931">
        <w:rPr>
          <w:rFonts w:ascii="Tahoma" w:hAnsi="Tahoma" w:cs="Tahoma"/>
          <w:sz w:val="60"/>
          <w:szCs w:val="60"/>
        </w:rPr>
        <w:t xml:space="preserve">acidulée, </w:t>
      </w:r>
      <w:r w:rsidRPr="00674931">
        <w:rPr>
          <w:rFonts w:ascii="Tahoma" w:hAnsi="Tahoma" w:cs="Tahoma"/>
          <w:sz w:val="60"/>
          <w:szCs w:val="60"/>
        </w:rPr>
        <w:t xml:space="preserve">peur </w:t>
      </w:r>
      <w:proofErr w:type="spellStart"/>
      <w:r w:rsidRPr="00674931">
        <w:rPr>
          <w:rFonts w:ascii="Tahoma" w:hAnsi="Tahoma" w:cs="Tahoma"/>
          <w:sz w:val="60"/>
          <w:szCs w:val="60"/>
        </w:rPr>
        <w:t>rougeuse</w:t>
      </w:r>
      <w:proofErr w:type="spellEnd"/>
      <w:r w:rsidRPr="00674931">
        <w:rPr>
          <w:rFonts w:ascii="Tahoma" w:hAnsi="Tahoma" w:cs="Tahoma"/>
          <w:sz w:val="60"/>
          <w:szCs w:val="60"/>
        </w:rPr>
        <w:t xml:space="preserve">. </w:t>
      </w:r>
      <w:r w:rsidR="00B05FED" w:rsidRPr="00674931">
        <w:rPr>
          <w:rFonts w:ascii="Tahoma" w:hAnsi="Tahoma" w:cs="Tahoma"/>
          <w:sz w:val="60"/>
          <w:szCs w:val="60"/>
        </w:rPr>
        <w:t>Pomme de taille moyenne à grande.</w:t>
      </w:r>
    </w:p>
    <w:p w:rsidR="00B05FED" w:rsidRPr="00674931" w:rsidRDefault="00B05FED" w:rsidP="00AE0CAE">
      <w:pPr>
        <w:rPr>
          <w:rFonts w:ascii="Tahoma" w:hAnsi="Tahoma" w:cs="Tahoma"/>
          <w:sz w:val="60"/>
          <w:szCs w:val="60"/>
        </w:rPr>
      </w:pPr>
      <w:r w:rsidRPr="00674931">
        <w:rPr>
          <w:rFonts w:ascii="Tahoma" w:hAnsi="Tahoma" w:cs="Tahoma"/>
          <w:b/>
          <w:sz w:val="60"/>
          <w:szCs w:val="60"/>
        </w:rPr>
        <w:t>Origine :</w:t>
      </w:r>
      <w:r w:rsidR="0045274C" w:rsidRPr="00674931">
        <w:rPr>
          <w:rFonts w:ascii="Tahoma" w:hAnsi="Tahoma" w:cs="Tahoma"/>
          <w:sz w:val="60"/>
          <w:szCs w:val="60"/>
        </w:rPr>
        <w:t xml:space="preserve"> découverte aux Pays-Bas en 1856</w:t>
      </w:r>
      <w:r w:rsidRPr="00674931">
        <w:rPr>
          <w:rFonts w:ascii="Tahoma" w:hAnsi="Tahoma" w:cs="Tahoma"/>
          <w:sz w:val="60"/>
          <w:szCs w:val="60"/>
        </w:rPr>
        <w:t>.</w:t>
      </w:r>
    </w:p>
    <w:p w:rsidR="00B05FED" w:rsidRPr="00674931" w:rsidRDefault="00B05FED" w:rsidP="00AE0CAE">
      <w:pPr>
        <w:rPr>
          <w:rFonts w:ascii="Tahoma" w:hAnsi="Tahoma" w:cs="Tahoma"/>
          <w:sz w:val="60"/>
          <w:szCs w:val="60"/>
        </w:rPr>
      </w:pPr>
      <w:r w:rsidRPr="00674931">
        <w:rPr>
          <w:rFonts w:ascii="Tahoma" w:hAnsi="Tahoma" w:cs="Tahoma"/>
          <w:b/>
          <w:sz w:val="60"/>
          <w:szCs w:val="60"/>
        </w:rPr>
        <w:t xml:space="preserve">En vente : </w:t>
      </w:r>
      <w:r w:rsidRPr="00674931">
        <w:rPr>
          <w:rFonts w:ascii="Tahoma" w:hAnsi="Tahoma" w:cs="Tahoma"/>
          <w:sz w:val="60"/>
          <w:szCs w:val="60"/>
        </w:rPr>
        <w:t>d</w:t>
      </w:r>
      <w:r w:rsidR="0045274C" w:rsidRPr="00674931">
        <w:rPr>
          <w:rFonts w:ascii="Tahoma" w:hAnsi="Tahoma" w:cs="Tahoma"/>
          <w:sz w:val="60"/>
          <w:szCs w:val="60"/>
        </w:rPr>
        <w:t>e septembre à mai</w:t>
      </w:r>
      <w:r w:rsidRPr="00674931">
        <w:rPr>
          <w:rFonts w:ascii="Tahoma" w:hAnsi="Tahoma" w:cs="Tahoma"/>
          <w:sz w:val="60"/>
          <w:szCs w:val="60"/>
        </w:rPr>
        <w:t>.</w:t>
      </w:r>
    </w:p>
    <w:p w:rsidR="00093B9C" w:rsidRPr="00674931" w:rsidRDefault="00B05FED" w:rsidP="00AE0CAE">
      <w:pPr>
        <w:rPr>
          <w:rFonts w:ascii="Tahoma" w:hAnsi="Tahoma" w:cs="Tahoma"/>
          <w:sz w:val="60"/>
          <w:szCs w:val="60"/>
        </w:rPr>
      </w:pPr>
      <w:r w:rsidRPr="00674931">
        <w:rPr>
          <w:rFonts w:ascii="Tahoma" w:hAnsi="Tahoma" w:cs="Tahoma"/>
          <w:b/>
          <w:sz w:val="60"/>
          <w:szCs w:val="60"/>
        </w:rPr>
        <w:t>Particularités :</w:t>
      </w:r>
      <w:r w:rsidRPr="00674931">
        <w:rPr>
          <w:rFonts w:ascii="Tahoma" w:hAnsi="Tahoma" w:cs="Tahoma"/>
          <w:sz w:val="60"/>
          <w:szCs w:val="60"/>
        </w:rPr>
        <w:t xml:space="preserve"> </w:t>
      </w:r>
      <w:r w:rsidR="0045274C" w:rsidRPr="00674931">
        <w:rPr>
          <w:rFonts w:ascii="Tahoma" w:hAnsi="Tahoma" w:cs="Tahoma"/>
          <w:sz w:val="60"/>
          <w:szCs w:val="60"/>
        </w:rPr>
        <w:t xml:space="preserve">pomme à cuire par excellence en raison de son taux élevé en sucre et d’acidité. Le fruit se </w:t>
      </w:r>
      <w:proofErr w:type="spellStart"/>
      <w:r w:rsidR="0045274C" w:rsidRPr="00674931">
        <w:rPr>
          <w:rFonts w:ascii="Tahoma" w:hAnsi="Tahoma" w:cs="Tahoma"/>
          <w:sz w:val="60"/>
          <w:szCs w:val="60"/>
        </w:rPr>
        <w:t>defait</w:t>
      </w:r>
      <w:proofErr w:type="spellEnd"/>
      <w:r w:rsidR="0045274C" w:rsidRPr="00674931">
        <w:rPr>
          <w:rFonts w:ascii="Tahoma" w:hAnsi="Tahoma" w:cs="Tahoma"/>
          <w:sz w:val="60"/>
          <w:szCs w:val="60"/>
        </w:rPr>
        <w:t xml:space="preserve"> pendant la cuisson. La Boskoop convient aussi très bien à la préparation du cidre.</w:t>
      </w:r>
    </w:p>
    <w:p w:rsidR="00093B9C" w:rsidRDefault="00093B9C" w:rsidP="00AE0CAE">
      <w:pPr>
        <w:rPr>
          <w:rFonts w:ascii="Tahoma" w:hAnsi="Tahoma" w:cs="Tahoma"/>
          <w:sz w:val="44"/>
          <w:szCs w:val="44"/>
        </w:rPr>
      </w:pPr>
    </w:p>
    <w:p w:rsidR="00093B9C" w:rsidRDefault="00761F8B" w:rsidP="00AE0CAE">
      <w:pPr>
        <w:rPr>
          <w:rFonts w:ascii="Tahoma" w:hAnsi="Tahoma" w:cs="Tahoma"/>
          <w:sz w:val="44"/>
          <w:szCs w:val="44"/>
        </w:rPr>
      </w:pPr>
      <w:r>
        <w:rPr>
          <w:noProof/>
          <w:lang w:eastAsia="fr-CH"/>
        </w:rPr>
        <mc:AlternateContent>
          <mc:Choice Requires="wps">
            <w:drawing>
              <wp:anchor distT="0" distB="0" distL="114300" distR="114300" simplePos="0" relativeHeight="251694080" behindDoc="1" locked="0" layoutInCell="1" allowOverlap="1" wp14:anchorId="79FFA76C" wp14:editId="5FC6C980">
                <wp:simplePos x="0" y="0"/>
                <wp:positionH relativeFrom="column">
                  <wp:posOffset>1915534</wp:posOffset>
                </wp:positionH>
                <wp:positionV relativeFrom="paragraph">
                  <wp:posOffset>125917</wp:posOffset>
                </wp:positionV>
                <wp:extent cx="2743200" cy="1049020"/>
                <wp:effectExtent l="0" t="19050" r="38100" b="36830"/>
                <wp:wrapNone/>
                <wp:docPr id="45" name="Flèche droite 45"/>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5" o:spid="_x0000_s1026" type="#_x0000_t13" style="position:absolute;margin-left:150.85pt;margin-top:9.9pt;width:3in;height:82.6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" adj="17470" fillcolor="white [3201]" strokecolor="#4f81bd [3204]" strokeweight="2pt"/>
            </w:pict>
          </mc:Fallback>
        </mc:AlternateContent>
      </w:r>
    </w:p>
    <w:p w:rsidR="00761F8B" w:rsidRDefault="00761F8B"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24</w:t>
      </w:r>
    </w:p>
    <w:p w:rsidR="00093B9C" w:rsidRDefault="00093B9C" w:rsidP="00AE0CAE">
      <w:pPr>
        <w:rPr>
          <w:rFonts w:ascii="Tahoma" w:hAnsi="Tahoma" w:cs="Tahoma"/>
          <w:sz w:val="44"/>
          <w:szCs w:val="44"/>
        </w:rPr>
      </w:pPr>
    </w:p>
    <w:p w:rsidR="00093B9C" w:rsidRDefault="00093B9C" w:rsidP="00AE0CAE">
      <w:pPr>
        <w:rPr>
          <w:rFonts w:ascii="Tahoma" w:hAnsi="Tahoma" w:cs="Tahoma"/>
          <w:sz w:val="44"/>
          <w:szCs w:val="44"/>
        </w:rPr>
      </w:pPr>
    </w:p>
    <w:p w:rsidR="00B05FED" w:rsidRDefault="00B05FED" w:rsidP="00AE0CAE">
      <w:pPr>
        <w:rPr>
          <w:rFonts w:ascii="Tahoma" w:hAnsi="Tahoma" w:cs="Tahoma"/>
          <w:b/>
          <w:sz w:val="44"/>
          <w:szCs w:val="44"/>
        </w:rPr>
      </w:pPr>
    </w:p>
    <w:p w:rsidR="00093B9C" w:rsidRDefault="00FE7CEB" w:rsidP="00AE0CAE">
      <w:pPr>
        <w:rPr>
          <w:rFonts w:ascii="Tahoma" w:hAnsi="Tahoma" w:cs="Tahoma"/>
          <w:b/>
          <w:sz w:val="44"/>
          <w:szCs w:val="44"/>
        </w:rPr>
      </w:pPr>
      <w:r>
        <w:rPr>
          <w:noProof/>
          <w:color w:val="0000FF"/>
          <w:lang w:eastAsia="fr-CH"/>
        </w:rPr>
        <w:drawing>
          <wp:inline distT="0" distB="0" distL="0" distR="0" wp14:anchorId="682D29A9" wp14:editId="27A42365">
            <wp:extent cx="5482874" cy="5378823"/>
            <wp:effectExtent l="0" t="0" r="3810" b="0"/>
            <wp:docPr id="36" name="Image 36" descr="http://dico-cuisine.fr/images/Pomme_RoyalGala_DC.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o-cuisine.fr/images/Pomme_RoyalGala_DC.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2252" cy="5378213"/>
                    </a:xfrm>
                    <a:prstGeom prst="rect">
                      <a:avLst/>
                    </a:prstGeom>
                    <a:noFill/>
                    <a:ln>
                      <a:noFill/>
                    </a:ln>
                  </pic:spPr>
                </pic:pic>
              </a:graphicData>
            </a:graphic>
          </wp:inline>
        </w:drawing>
      </w:r>
    </w:p>
    <w:p w:rsidR="00093B9C" w:rsidRDefault="00093B9C" w:rsidP="00AE0CAE">
      <w:pPr>
        <w:rPr>
          <w:rFonts w:ascii="Tahoma" w:hAnsi="Tahoma" w:cs="Tahoma"/>
          <w:b/>
          <w:sz w:val="44"/>
          <w:szCs w:val="44"/>
        </w:rPr>
      </w:pPr>
    </w:p>
    <w:p w:rsidR="00093B9C" w:rsidRDefault="00093B9C" w:rsidP="00AE0CAE">
      <w:pPr>
        <w:rPr>
          <w:rFonts w:ascii="Tahoma" w:hAnsi="Tahoma" w:cs="Tahoma"/>
          <w:b/>
          <w:sz w:val="44"/>
          <w:szCs w:val="44"/>
        </w:rPr>
      </w:pPr>
    </w:p>
    <w:p w:rsidR="00093B9C" w:rsidRDefault="00093B9C" w:rsidP="00AE0CAE">
      <w:pPr>
        <w:rPr>
          <w:rFonts w:ascii="Tahoma" w:hAnsi="Tahoma" w:cs="Tahoma"/>
          <w:b/>
          <w:sz w:val="44"/>
          <w:szCs w:val="44"/>
        </w:rPr>
      </w:pPr>
    </w:p>
    <w:p w:rsidR="00093B9C" w:rsidRDefault="00093B9C" w:rsidP="00AE0CAE">
      <w:pPr>
        <w:rPr>
          <w:rFonts w:ascii="Tahoma" w:hAnsi="Tahoma" w:cs="Tahoma"/>
          <w:b/>
          <w:sz w:val="44"/>
          <w:szCs w:val="44"/>
        </w:rPr>
      </w:pPr>
    </w:p>
    <w:p w:rsidR="00B05FED" w:rsidRPr="00674931" w:rsidRDefault="00B05FED" w:rsidP="00AE0CAE">
      <w:pPr>
        <w:rPr>
          <w:rFonts w:ascii="Tahoma" w:hAnsi="Tahoma" w:cs="Tahoma"/>
          <w:b/>
          <w:sz w:val="60"/>
          <w:szCs w:val="60"/>
        </w:rPr>
      </w:pPr>
      <w:r w:rsidRPr="00674931">
        <w:rPr>
          <w:rFonts w:ascii="Tahoma" w:hAnsi="Tahoma" w:cs="Tahoma"/>
          <w:b/>
          <w:sz w:val="60"/>
          <w:szCs w:val="60"/>
        </w:rPr>
        <w:lastRenderedPageBreak/>
        <w:t>G</w:t>
      </w:r>
      <w:r w:rsidR="0045274C" w:rsidRPr="00674931">
        <w:rPr>
          <w:rFonts w:ascii="Tahoma" w:hAnsi="Tahoma" w:cs="Tahoma"/>
          <w:b/>
          <w:sz w:val="60"/>
          <w:szCs w:val="60"/>
        </w:rPr>
        <w:t>ala</w:t>
      </w:r>
    </w:p>
    <w:p w:rsidR="00B05FED" w:rsidRPr="00674931" w:rsidRDefault="0045274C" w:rsidP="00AE0CAE">
      <w:pPr>
        <w:rPr>
          <w:rFonts w:ascii="Tahoma" w:hAnsi="Tahoma" w:cs="Tahoma"/>
          <w:sz w:val="60"/>
          <w:szCs w:val="60"/>
        </w:rPr>
      </w:pPr>
      <w:r w:rsidRPr="00674931">
        <w:rPr>
          <w:rFonts w:ascii="Tahoma" w:hAnsi="Tahoma" w:cs="Tahoma"/>
          <w:sz w:val="60"/>
          <w:szCs w:val="60"/>
        </w:rPr>
        <w:t xml:space="preserve">Plutôt sucrée, arôme doux, chair croquante. </w:t>
      </w:r>
      <w:r w:rsidR="00B05FED" w:rsidRPr="00674931">
        <w:rPr>
          <w:rFonts w:ascii="Tahoma" w:hAnsi="Tahoma" w:cs="Tahoma"/>
          <w:sz w:val="60"/>
          <w:szCs w:val="60"/>
        </w:rPr>
        <w:t>Pomme de taille</w:t>
      </w:r>
      <w:r w:rsidRPr="00674931">
        <w:rPr>
          <w:rFonts w:ascii="Tahoma" w:hAnsi="Tahoma" w:cs="Tahoma"/>
          <w:sz w:val="60"/>
          <w:szCs w:val="60"/>
        </w:rPr>
        <w:t xml:space="preserve"> plutôt petite</w:t>
      </w:r>
      <w:r w:rsidR="00B05FED" w:rsidRPr="00674931">
        <w:rPr>
          <w:rFonts w:ascii="Tahoma" w:hAnsi="Tahoma" w:cs="Tahoma"/>
          <w:sz w:val="60"/>
          <w:szCs w:val="60"/>
        </w:rPr>
        <w:t>.</w:t>
      </w:r>
    </w:p>
    <w:p w:rsidR="00B05FED" w:rsidRPr="00674931" w:rsidRDefault="00B05FED" w:rsidP="00AE0CAE">
      <w:pPr>
        <w:rPr>
          <w:rFonts w:ascii="Tahoma" w:hAnsi="Tahoma" w:cs="Tahoma"/>
          <w:sz w:val="60"/>
          <w:szCs w:val="60"/>
        </w:rPr>
      </w:pPr>
      <w:r w:rsidRPr="00674931">
        <w:rPr>
          <w:rFonts w:ascii="Tahoma" w:hAnsi="Tahoma" w:cs="Tahoma"/>
          <w:b/>
          <w:sz w:val="60"/>
          <w:szCs w:val="60"/>
        </w:rPr>
        <w:t>Origine :</w:t>
      </w:r>
      <w:r w:rsidR="0045274C" w:rsidRPr="00674931">
        <w:rPr>
          <w:rFonts w:ascii="Tahoma" w:hAnsi="Tahoma" w:cs="Tahoma"/>
          <w:sz w:val="60"/>
          <w:szCs w:val="60"/>
        </w:rPr>
        <w:t xml:space="preserve"> sélectionnée en 1934 en Nouvelle Zélande.</w:t>
      </w:r>
    </w:p>
    <w:p w:rsidR="00B05FED" w:rsidRPr="00674931" w:rsidRDefault="00B05FED" w:rsidP="00AE0CAE">
      <w:pPr>
        <w:rPr>
          <w:rFonts w:ascii="Tahoma" w:hAnsi="Tahoma" w:cs="Tahoma"/>
          <w:sz w:val="60"/>
          <w:szCs w:val="60"/>
        </w:rPr>
      </w:pPr>
      <w:r w:rsidRPr="00674931">
        <w:rPr>
          <w:rFonts w:ascii="Tahoma" w:hAnsi="Tahoma" w:cs="Tahoma"/>
          <w:b/>
          <w:sz w:val="60"/>
          <w:szCs w:val="60"/>
        </w:rPr>
        <w:t xml:space="preserve">En vente : </w:t>
      </w:r>
      <w:r w:rsidRPr="00674931">
        <w:rPr>
          <w:rFonts w:ascii="Tahoma" w:hAnsi="Tahoma" w:cs="Tahoma"/>
          <w:sz w:val="60"/>
          <w:szCs w:val="60"/>
        </w:rPr>
        <w:t>d’</w:t>
      </w:r>
      <w:r w:rsidR="0045274C" w:rsidRPr="00674931">
        <w:rPr>
          <w:rFonts w:ascii="Tahoma" w:hAnsi="Tahoma" w:cs="Tahoma"/>
          <w:sz w:val="60"/>
          <w:szCs w:val="60"/>
        </w:rPr>
        <w:t>août à juin</w:t>
      </w:r>
      <w:r w:rsidRPr="00674931">
        <w:rPr>
          <w:rFonts w:ascii="Tahoma" w:hAnsi="Tahoma" w:cs="Tahoma"/>
          <w:sz w:val="60"/>
          <w:szCs w:val="60"/>
        </w:rPr>
        <w:t>.</w:t>
      </w:r>
    </w:p>
    <w:p w:rsidR="0045274C" w:rsidRPr="00674931" w:rsidRDefault="00B05FED" w:rsidP="00AE0CAE">
      <w:pPr>
        <w:rPr>
          <w:rFonts w:ascii="Tahoma" w:hAnsi="Tahoma" w:cs="Tahoma"/>
          <w:sz w:val="60"/>
          <w:szCs w:val="60"/>
        </w:rPr>
      </w:pPr>
      <w:r w:rsidRPr="00674931">
        <w:rPr>
          <w:rFonts w:ascii="Tahoma" w:hAnsi="Tahoma" w:cs="Tahoma"/>
          <w:b/>
          <w:sz w:val="60"/>
          <w:szCs w:val="60"/>
        </w:rPr>
        <w:t>Particularités :</w:t>
      </w:r>
      <w:r w:rsidRPr="00674931">
        <w:rPr>
          <w:rFonts w:ascii="Tahoma" w:hAnsi="Tahoma" w:cs="Tahoma"/>
          <w:sz w:val="60"/>
          <w:szCs w:val="60"/>
        </w:rPr>
        <w:t xml:space="preserve"> </w:t>
      </w:r>
      <w:r w:rsidR="0045274C" w:rsidRPr="00674931">
        <w:rPr>
          <w:rFonts w:ascii="Tahoma" w:hAnsi="Tahoma" w:cs="Tahoma"/>
          <w:sz w:val="60"/>
          <w:szCs w:val="60"/>
        </w:rPr>
        <w:t>par comparaison à d’autres variétés, elle contient beaucoup de sucre et peu d’</w:t>
      </w:r>
      <w:r w:rsidRPr="00674931">
        <w:rPr>
          <w:rFonts w:ascii="Tahoma" w:hAnsi="Tahoma" w:cs="Tahoma"/>
          <w:sz w:val="60"/>
          <w:szCs w:val="60"/>
        </w:rPr>
        <w:t>acid</w:t>
      </w:r>
      <w:r w:rsidR="0045274C" w:rsidRPr="00674931">
        <w:rPr>
          <w:rFonts w:ascii="Tahoma" w:hAnsi="Tahoma" w:cs="Tahoma"/>
          <w:sz w:val="60"/>
          <w:szCs w:val="60"/>
        </w:rPr>
        <w:t>e. Très sucré et de calibre moyen, cette pomme est la plus cultivé en Suisse et la préférée des enfants.</w:t>
      </w:r>
    </w:p>
    <w:p w:rsidR="00FE7CEB" w:rsidRDefault="00FE7CEB" w:rsidP="00AE0CAE">
      <w:pPr>
        <w:rPr>
          <w:rFonts w:ascii="Tahoma" w:hAnsi="Tahoma" w:cs="Tahoma"/>
          <w:sz w:val="44"/>
          <w:szCs w:val="44"/>
        </w:rPr>
      </w:pPr>
    </w:p>
    <w:p w:rsidR="00FE7CEB" w:rsidRDefault="00761F8B" w:rsidP="00AE0CAE">
      <w:pPr>
        <w:rPr>
          <w:rFonts w:ascii="Tahoma" w:hAnsi="Tahoma" w:cs="Tahoma"/>
          <w:sz w:val="44"/>
          <w:szCs w:val="44"/>
        </w:rPr>
      </w:pPr>
      <w:r>
        <w:rPr>
          <w:noProof/>
          <w:lang w:eastAsia="fr-CH"/>
        </w:rPr>
        <mc:AlternateContent>
          <mc:Choice Requires="wps">
            <w:drawing>
              <wp:anchor distT="0" distB="0" distL="114300" distR="114300" simplePos="0" relativeHeight="251696128" behindDoc="1" locked="0" layoutInCell="1" allowOverlap="1" wp14:anchorId="5EEE9BDA" wp14:editId="02DDE2F3">
                <wp:simplePos x="0" y="0"/>
                <wp:positionH relativeFrom="column">
                  <wp:posOffset>1807957</wp:posOffset>
                </wp:positionH>
                <wp:positionV relativeFrom="paragraph">
                  <wp:posOffset>164764</wp:posOffset>
                </wp:positionV>
                <wp:extent cx="2743200" cy="1049020"/>
                <wp:effectExtent l="0" t="19050" r="38100" b="36830"/>
                <wp:wrapNone/>
                <wp:docPr id="46" name="Flèche droite 46"/>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6" o:spid="_x0000_s1026" type="#_x0000_t13" style="position:absolute;margin-left:142.35pt;margin-top:12.95pt;width:3in;height:82.6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" adj="17470" fillcolor="white [3201]" strokecolor="#4f81bd [3204]" strokeweight="2pt"/>
            </w:pict>
          </mc:Fallback>
        </mc:AlternateContent>
      </w:r>
    </w:p>
    <w:p w:rsidR="00761F8B" w:rsidRDefault="00761F8B" w:rsidP="00AE0CAE">
      <w:pPr>
        <w:rPr>
          <w:rFonts w:ascii="Tahoma" w:hAnsi="Tahoma" w:cs="Tahoma"/>
          <w:b/>
          <w:sz w:val="44"/>
          <w:szCs w:val="44"/>
        </w:rPr>
      </w:pPr>
      <w:r>
        <w:rPr>
          <w:rFonts w:ascii="Tahoma" w:hAnsi="Tahoma" w:cs="Tahoma"/>
          <w:b/>
          <w:sz w:val="44"/>
          <w:szCs w:val="44"/>
        </w:rPr>
        <w:t xml:space="preserve">              </w:t>
      </w:r>
      <w:r w:rsidR="001A017C">
        <w:rPr>
          <w:rFonts w:ascii="Tahoma" w:hAnsi="Tahoma" w:cs="Tahoma"/>
          <w:b/>
          <w:sz w:val="44"/>
          <w:szCs w:val="44"/>
        </w:rPr>
        <w:t xml:space="preserve">       </w:t>
      </w:r>
      <w:r>
        <w:rPr>
          <w:rFonts w:ascii="Tahoma" w:hAnsi="Tahoma" w:cs="Tahoma"/>
          <w:b/>
          <w:sz w:val="44"/>
          <w:szCs w:val="44"/>
        </w:rPr>
        <w:t xml:space="preserve">   Lecteur suivant              </w:t>
      </w:r>
      <w:r w:rsidR="001A017C">
        <w:rPr>
          <w:rFonts w:ascii="Tahoma" w:hAnsi="Tahoma" w:cs="Tahoma"/>
          <w:b/>
          <w:sz w:val="44"/>
          <w:szCs w:val="44"/>
        </w:rPr>
        <w:t>25</w:t>
      </w:r>
    </w:p>
    <w:p w:rsidR="00FE7CEB" w:rsidRDefault="00FE7CEB" w:rsidP="00AE0CAE">
      <w:pPr>
        <w:rPr>
          <w:rFonts w:ascii="Tahoma" w:hAnsi="Tahoma" w:cs="Tahoma"/>
          <w:sz w:val="44"/>
          <w:szCs w:val="44"/>
        </w:rPr>
      </w:pPr>
    </w:p>
    <w:p w:rsidR="00FE7CEB" w:rsidRDefault="00FE7CEB" w:rsidP="00AE0CAE">
      <w:pPr>
        <w:rPr>
          <w:rFonts w:ascii="Tahoma" w:hAnsi="Tahoma" w:cs="Tahoma"/>
          <w:sz w:val="44"/>
          <w:szCs w:val="44"/>
        </w:rPr>
      </w:pPr>
    </w:p>
    <w:p w:rsidR="0045274C" w:rsidRDefault="0045274C" w:rsidP="00AE0CAE">
      <w:pPr>
        <w:rPr>
          <w:rFonts w:ascii="Tahoma" w:hAnsi="Tahoma" w:cs="Tahoma"/>
          <w:sz w:val="44"/>
          <w:szCs w:val="44"/>
        </w:rPr>
      </w:pPr>
    </w:p>
    <w:p w:rsidR="00FE7CEB" w:rsidRDefault="00FE7CEB" w:rsidP="00AE0CAE">
      <w:pPr>
        <w:rPr>
          <w:rFonts w:ascii="Tahoma" w:hAnsi="Tahoma" w:cs="Tahoma"/>
          <w:sz w:val="44"/>
          <w:szCs w:val="44"/>
        </w:rPr>
      </w:pPr>
    </w:p>
    <w:p w:rsidR="00FE7CEB" w:rsidRDefault="00FE7CEB" w:rsidP="00AE0CAE">
      <w:pPr>
        <w:rPr>
          <w:rFonts w:ascii="Tahoma" w:hAnsi="Tahoma" w:cs="Tahoma"/>
          <w:sz w:val="44"/>
          <w:szCs w:val="44"/>
        </w:rPr>
      </w:pPr>
    </w:p>
    <w:p w:rsidR="00FE7CEB" w:rsidRPr="0038634D" w:rsidRDefault="00FE7CEB" w:rsidP="00AE0CAE">
      <w:pPr>
        <w:rPr>
          <w:rFonts w:ascii="Tahoma" w:hAnsi="Tahoma" w:cs="Tahoma"/>
          <w:sz w:val="44"/>
          <w:szCs w:val="44"/>
        </w:rPr>
      </w:pPr>
      <w:r>
        <w:rPr>
          <w:noProof/>
          <w:color w:val="0000FF"/>
          <w:lang w:eastAsia="fr-CH"/>
        </w:rPr>
        <w:drawing>
          <wp:inline distT="0" distB="0" distL="0" distR="0" wp14:anchorId="15583535" wp14:editId="73FDFD2F">
            <wp:extent cx="6120130" cy="4053945"/>
            <wp:effectExtent l="0" t="0" r="0" b="3810"/>
            <wp:docPr id="37" name="Image 37" descr="http://www.prieuredorsan.com/journal/photo/wp-content/uploads/2011/04/pomme-reinette-grise-du-canad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euredorsan.com/journal/photo/wp-content/uploads/2011/04/pomme-reinette-grise-du-canada.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4053945"/>
                    </a:xfrm>
                    <a:prstGeom prst="rect">
                      <a:avLst/>
                    </a:prstGeom>
                    <a:noFill/>
                    <a:ln>
                      <a:noFill/>
                    </a:ln>
                  </pic:spPr>
                </pic:pic>
              </a:graphicData>
            </a:graphic>
          </wp:inline>
        </w:drawing>
      </w:r>
    </w:p>
    <w:p w:rsidR="0045274C" w:rsidRPr="0038634D" w:rsidRDefault="0045274C" w:rsidP="00AE0CAE">
      <w:pPr>
        <w:rPr>
          <w:rFonts w:ascii="Tahoma" w:hAnsi="Tahoma" w:cs="Tahoma"/>
          <w:b/>
          <w:sz w:val="44"/>
          <w:szCs w:val="44"/>
        </w:rPr>
      </w:pPr>
      <w:r w:rsidRPr="0038634D">
        <w:rPr>
          <w:rFonts w:ascii="Tahoma" w:hAnsi="Tahoma" w:cs="Tahoma"/>
          <w:b/>
          <w:sz w:val="44"/>
          <w:szCs w:val="44"/>
        </w:rPr>
        <w:br w:type="page"/>
      </w:r>
    </w:p>
    <w:p w:rsidR="0045274C" w:rsidRPr="00674931" w:rsidRDefault="0020361B" w:rsidP="00AE0CAE">
      <w:pPr>
        <w:rPr>
          <w:rFonts w:ascii="Tahoma" w:hAnsi="Tahoma" w:cs="Tahoma"/>
          <w:b/>
          <w:sz w:val="60"/>
          <w:szCs w:val="60"/>
        </w:rPr>
      </w:pPr>
      <w:r w:rsidRPr="00674931">
        <w:rPr>
          <w:rFonts w:ascii="Tahoma" w:hAnsi="Tahoma" w:cs="Tahoma"/>
          <w:b/>
          <w:sz w:val="60"/>
          <w:szCs w:val="60"/>
        </w:rPr>
        <w:lastRenderedPageBreak/>
        <w:t>Reinette du Canada</w:t>
      </w:r>
    </w:p>
    <w:p w:rsidR="0038634D" w:rsidRPr="00674931" w:rsidRDefault="0045274C" w:rsidP="00AE0CAE">
      <w:pPr>
        <w:rPr>
          <w:rFonts w:ascii="Tahoma" w:hAnsi="Tahoma" w:cs="Tahoma"/>
          <w:b/>
          <w:sz w:val="60"/>
          <w:szCs w:val="60"/>
        </w:rPr>
      </w:pPr>
      <w:r w:rsidRPr="00674931">
        <w:rPr>
          <w:rFonts w:ascii="Tahoma" w:hAnsi="Tahoma" w:cs="Tahoma"/>
          <w:sz w:val="60"/>
          <w:szCs w:val="60"/>
        </w:rPr>
        <w:t>Pomme de taille moyenne à grande.</w:t>
      </w:r>
      <w:r w:rsidR="0020361B" w:rsidRPr="00674931">
        <w:rPr>
          <w:rFonts w:ascii="Tahoma" w:hAnsi="Tahoma" w:cs="Tahoma"/>
          <w:sz w:val="60"/>
          <w:szCs w:val="60"/>
        </w:rPr>
        <w:t xml:space="preserve"> Sa chair est </w:t>
      </w:r>
      <w:proofErr w:type="spellStart"/>
      <w:r w:rsidR="0020361B" w:rsidRPr="00674931">
        <w:rPr>
          <w:rFonts w:ascii="Tahoma" w:hAnsi="Tahoma" w:cs="Tahoma"/>
          <w:sz w:val="60"/>
          <w:szCs w:val="60"/>
        </w:rPr>
        <w:t>mi-tendre</w:t>
      </w:r>
      <w:proofErr w:type="spellEnd"/>
      <w:r w:rsidR="0020361B" w:rsidRPr="00674931">
        <w:rPr>
          <w:rFonts w:ascii="Tahoma" w:hAnsi="Tahoma" w:cs="Tahoma"/>
          <w:sz w:val="60"/>
          <w:szCs w:val="60"/>
        </w:rPr>
        <w:t>, assez juteuse, acidulée, avec un arôme agréable.</w:t>
      </w:r>
    </w:p>
    <w:p w:rsidR="0045274C" w:rsidRPr="00674931" w:rsidRDefault="0045274C" w:rsidP="00AE0CAE">
      <w:pPr>
        <w:rPr>
          <w:rFonts w:ascii="Tahoma" w:hAnsi="Tahoma" w:cs="Tahoma"/>
          <w:sz w:val="60"/>
          <w:szCs w:val="60"/>
        </w:rPr>
      </w:pPr>
      <w:r w:rsidRPr="00674931">
        <w:rPr>
          <w:rFonts w:ascii="Tahoma" w:hAnsi="Tahoma" w:cs="Tahoma"/>
          <w:b/>
          <w:sz w:val="60"/>
          <w:szCs w:val="60"/>
        </w:rPr>
        <w:t>Origine :</w:t>
      </w:r>
      <w:r w:rsidRPr="00674931">
        <w:rPr>
          <w:rFonts w:ascii="Tahoma" w:hAnsi="Tahoma" w:cs="Tahoma"/>
          <w:sz w:val="60"/>
          <w:szCs w:val="60"/>
        </w:rPr>
        <w:t xml:space="preserve"> </w:t>
      </w:r>
      <w:r w:rsidR="0020361B" w:rsidRPr="00674931">
        <w:rPr>
          <w:rFonts w:ascii="Tahoma" w:hAnsi="Tahoma" w:cs="Tahoma"/>
          <w:sz w:val="60"/>
          <w:szCs w:val="60"/>
        </w:rPr>
        <w:t xml:space="preserve">incertaine. Cette </w:t>
      </w:r>
      <w:r w:rsidRPr="00674931">
        <w:rPr>
          <w:rFonts w:ascii="Tahoma" w:hAnsi="Tahoma" w:cs="Tahoma"/>
          <w:sz w:val="60"/>
          <w:szCs w:val="60"/>
        </w:rPr>
        <w:t>variété</w:t>
      </w:r>
      <w:r w:rsidR="0020361B" w:rsidRPr="00674931">
        <w:rPr>
          <w:rFonts w:ascii="Tahoma" w:hAnsi="Tahoma" w:cs="Tahoma"/>
          <w:sz w:val="60"/>
          <w:szCs w:val="60"/>
        </w:rPr>
        <w:t xml:space="preserve"> fut décrite en 1771 déjà dans un livre de pomologie français.</w:t>
      </w:r>
    </w:p>
    <w:p w:rsidR="0045274C" w:rsidRPr="00674931" w:rsidRDefault="0045274C" w:rsidP="00AE0CAE">
      <w:pPr>
        <w:rPr>
          <w:rFonts w:ascii="Tahoma" w:hAnsi="Tahoma" w:cs="Tahoma"/>
          <w:sz w:val="60"/>
          <w:szCs w:val="60"/>
        </w:rPr>
      </w:pPr>
      <w:r w:rsidRPr="00674931">
        <w:rPr>
          <w:rFonts w:ascii="Tahoma" w:hAnsi="Tahoma" w:cs="Tahoma"/>
          <w:b/>
          <w:sz w:val="60"/>
          <w:szCs w:val="60"/>
        </w:rPr>
        <w:t xml:space="preserve">En vente : </w:t>
      </w:r>
      <w:r w:rsidRPr="00674931">
        <w:rPr>
          <w:rFonts w:ascii="Tahoma" w:hAnsi="Tahoma" w:cs="Tahoma"/>
          <w:sz w:val="60"/>
          <w:szCs w:val="60"/>
        </w:rPr>
        <w:t>d’octobre</w:t>
      </w:r>
      <w:r w:rsidR="0020361B" w:rsidRPr="00674931">
        <w:rPr>
          <w:rFonts w:ascii="Tahoma" w:hAnsi="Tahoma" w:cs="Tahoma"/>
          <w:sz w:val="60"/>
          <w:szCs w:val="60"/>
        </w:rPr>
        <w:t xml:space="preserve"> à mai</w:t>
      </w:r>
      <w:r w:rsidRPr="00674931">
        <w:rPr>
          <w:rFonts w:ascii="Tahoma" w:hAnsi="Tahoma" w:cs="Tahoma"/>
          <w:sz w:val="60"/>
          <w:szCs w:val="60"/>
        </w:rPr>
        <w:t>.</w:t>
      </w:r>
    </w:p>
    <w:p w:rsidR="00761F8B" w:rsidRDefault="00674931" w:rsidP="00AE0CAE">
      <w:pPr>
        <w:rPr>
          <w:rFonts w:ascii="Tahoma" w:hAnsi="Tahoma" w:cs="Tahoma"/>
          <w:sz w:val="44"/>
          <w:szCs w:val="44"/>
        </w:rPr>
      </w:pPr>
      <w:r>
        <w:rPr>
          <w:noProof/>
          <w:lang w:eastAsia="fr-CH"/>
        </w:rPr>
        <mc:AlternateContent>
          <mc:Choice Requires="wps">
            <w:drawing>
              <wp:anchor distT="0" distB="0" distL="114300" distR="114300" simplePos="0" relativeHeight="251698176" behindDoc="1" locked="0" layoutInCell="1" allowOverlap="1" wp14:anchorId="244BB052" wp14:editId="06B7F31D">
                <wp:simplePos x="0" y="0"/>
                <wp:positionH relativeFrom="column">
                  <wp:posOffset>1403985</wp:posOffset>
                </wp:positionH>
                <wp:positionV relativeFrom="paragraph">
                  <wp:posOffset>3018155</wp:posOffset>
                </wp:positionV>
                <wp:extent cx="2743200" cy="1049020"/>
                <wp:effectExtent l="0" t="19050" r="38100" b="36830"/>
                <wp:wrapNone/>
                <wp:docPr id="47" name="Flèche droite 47"/>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23951" w:rsidRDefault="00623951" w:rsidP="0062395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7" o:spid="_x0000_s1026" type="#_x0000_t13" style="position:absolute;margin-left:110.55pt;margin-top:237.65pt;width:3in;height:82.6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" adj="17470" fillcolor="white [3201]" strokecolor="#4f81bd [3204]" strokeweight="2pt">
                <v:textbox>
                  <w:txbxContent>
                    <w:p w:rsidR="00623951" w:rsidRDefault="00623951" w:rsidP="00623951">
                      <w:pPr>
                        <w:jc w:val="center"/>
                      </w:pPr>
                      <w:r>
                        <w:t xml:space="preserve">    </w:t>
                      </w:r>
                    </w:p>
                  </w:txbxContent>
                </v:textbox>
              </v:shape>
            </w:pict>
          </mc:Fallback>
        </mc:AlternateContent>
      </w:r>
      <w:r w:rsidR="0045274C" w:rsidRPr="00674931">
        <w:rPr>
          <w:rFonts w:ascii="Tahoma" w:hAnsi="Tahoma" w:cs="Tahoma"/>
          <w:b/>
          <w:sz w:val="60"/>
          <w:szCs w:val="60"/>
        </w:rPr>
        <w:t>Particularités :</w:t>
      </w:r>
      <w:r w:rsidR="0045274C" w:rsidRPr="00674931">
        <w:rPr>
          <w:rFonts w:ascii="Tahoma" w:hAnsi="Tahoma" w:cs="Tahoma"/>
          <w:sz w:val="60"/>
          <w:szCs w:val="60"/>
        </w:rPr>
        <w:t xml:space="preserve"> </w:t>
      </w:r>
      <w:r w:rsidR="00DB6156" w:rsidRPr="00674931">
        <w:rPr>
          <w:rFonts w:ascii="Tahoma" w:hAnsi="Tahoma" w:cs="Tahoma"/>
          <w:sz w:val="60"/>
          <w:szCs w:val="60"/>
        </w:rPr>
        <w:t xml:space="preserve">la Reinette du Canada est une très bonne pomme de cuisine mais elle devient </w:t>
      </w:r>
      <w:r w:rsidR="0045274C" w:rsidRPr="00674931">
        <w:rPr>
          <w:rFonts w:ascii="Tahoma" w:hAnsi="Tahoma" w:cs="Tahoma"/>
          <w:sz w:val="60"/>
          <w:szCs w:val="60"/>
        </w:rPr>
        <w:t xml:space="preserve">farineuse </w:t>
      </w:r>
      <w:r w:rsidR="00DB6156" w:rsidRPr="00674931">
        <w:rPr>
          <w:rFonts w:ascii="Tahoma" w:hAnsi="Tahoma" w:cs="Tahoma"/>
          <w:sz w:val="60"/>
          <w:szCs w:val="60"/>
        </w:rPr>
        <w:t>avec le temps</w:t>
      </w:r>
      <w:r w:rsidR="00B05FED" w:rsidRPr="00674931">
        <w:rPr>
          <w:rFonts w:ascii="Tahoma" w:hAnsi="Tahoma" w:cs="Tahoma"/>
          <w:sz w:val="60"/>
          <w:szCs w:val="60"/>
        </w:rPr>
        <w:t>.</w:t>
      </w:r>
      <w:r w:rsidR="00DB6156" w:rsidRPr="00674931">
        <w:rPr>
          <w:rFonts w:ascii="Tahoma" w:hAnsi="Tahoma" w:cs="Tahoma"/>
          <w:sz w:val="60"/>
          <w:szCs w:val="60"/>
        </w:rPr>
        <w:t xml:space="preserve"> On la trouve principalement sur le marché local.</w:t>
      </w:r>
    </w:p>
    <w:p w:rsidR="00674931" w:rsidRDefault="00674931" w:rsidP="00674931">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 xml:space="preserve">  26</w:t>
      </w:r>
    </w:p>
    <w:p w:rsidR="00761F8B" w:rsidRDefault="00761F8B" w:rsidP="00AE0CAE">
      <w:pPr>
        <w:rPr>
          <w:rFonts w:ascii="Tahoma" w:hAnsi="Tahoma" w:cs="Tahoma"/>
          <w:sz w:val="44"/>
          <w:szCs w:val="44"/>
        </w:rPr>
      </w:pPr>
    </w:p>
    <w:p w:rsidR="00FE7CEB" w:rsidRDefault="00FE7CEB" w:rsidP="00AE0CAE">
      <w:pPr>
        <w:rPr>
          <w:rFonts w:ascii="Tahoma" w:hAnsi="Tahoma" w:cs="Tahoma"/>
          <w:b/>
          <w:sz w:val="44"/>
          <w:szCs w:val="44"/>
        </w:rPr>
      </w:pPr>
    </w:p>
    <w:p w:rsidR="007F4E10" w:rsidRDefault="007F4E10" w:rsidP="00AE0CAE">
      <w:pPr>
        <w:rPr>
          <w:rFonts w:ascii="Tahoma" w:hAnsi="Tahoma" w:cs="Tahoma"/>
          <w:b/>
          <w:sz w:val="44"/>
          <w:szCs w:val="44"/>
        </w:rPr>
      </w:pPr>
    </w:p>
    <w:p w:rsidR="007F4E10" w:rsidRDefault="00E462EC" w:rsidP="00E462EC">
      <w:pPr>
        <w:jc w:val="center"/>
        <w:rPr>
          <w:rFonts w:ascii="Tahoma" w:hAnsi="Tahoma" w:cs="Tahoma"/>
          <w:b/>
          <w:sz w:val="44"/>
          <w:szCs w:val="44"/>
        </w:rPr>
      </w:pPr>
      <w:r>
        <w:rPr>
          <w:noProof/>
          <w:color w:val="0000FF"/>
          <w:lang w:eastAsia="fr-CH"/>
        </w:rPr>
        <w:drawing>
          <wp:inline distT="0" distB="0" distL="0" distR="0">
            <wp:extent cx="5082988" cy="4700263"/>
            <wp:effectExtent l="0" t="0" r="3810" b="5715"/>
            <wp:docPr id="66" name="Image 66" descr="http://idata.over-blog.com/0/21/80/07/images2/pomm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0/21/80/07/images2/pomme.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7500" cy="4704435"/>
                    </a:xfrm>
                    <a:prstGeom prst="rect">
                      <a:avLst/>
                    </a:prstGeom>
                    <a:noFill/>
                    <a:ln>
                      <a:noFill/>
                    </a:ln>
                  </pic:spPr>
                </pic:pic>
              </a:graphicData>
            </a:graphic>
          </wp:inline>
        </w:drawing>
      </w:r>
    </w:p>
    <w:p w:rsidR="007F4E10" w:rsidRDefault="007F4E10" w:rsidP="00AE0CAE">
      <w:pPr>
        <w:rPr>
          <w:rFonts w:ascii="Tahoma" w:hAnsi="Tahoma" w:cs="Tahoma"/>
          <w:b/>
          <w:sz w:val="44"/>
          <w:szCs w:val="44"/>
        </w:rPr>
      </w:pPr>
    </w:p>
    <w:p w:rsidR="007F4E10" w:rsidRDefault="007F4E10" w:rsidP="00AE0CAE">
      <w:pPr>
        <w:rPr>
          <w:rFonts w:ascii="Tahoma" w:hAnsi="Tahoma" w:cs="Tahoma"/>
          <w:b/>
          <w:sz w:val="44"/>
          <w:szCs w:val="44"/>
        </w:rPr>
      </w:pPr>
    </w:p>
    <w:p w:rsidR="007F4E10" w:rsidRDefault="007F4E10" w:rsidP="00AE0CAE">
      <w:pPr>
        <w:rPr>
          <w:rFonts w:ascii="Tahoma" w:hAnsi="Tahoma" w:cs="Tahoma"/>
          <w:b/>
          <w:sz w:val="44"/>
          <w:szCs w:val="44"/>
        </w:rPr>
      </w:pPr>
    </w:p>
    <w:p w:rsidR="007F4E10" w:rsidRDefault="007F4E10" w:rsidP="00AE0CAE">
      <w:pPr>
        <w:rPr>
          <w:rFonts w:ascii="Tahoma" w:hAnsi="Tahoma" w:cs="Tahoma"/>
          <w:b/>
          <w:sz w:val="44"/>
          <w:szCs w:val="44"/>
        </w:rPr>
      </w:pPr>
    </w:p>
    <w:p w:rsidR="007F4E10" w:rsidRDefault="007F4E10" w:rsidP="00AE0CAE">
      <w:pPr>
        <w:rPr>
          <w:rFonts w:ascii="Tahoma" w:hAnsi="Tahoma" w:cs="Tahoma"/>
          <w:b/>
          <w:sz w:val="44"/>
          <w:szCs w:val="44"/>
        </w:rPr>
      </w:pPr>
    </w:p>
    <w:p w:rsidR="0038634D" w:rsidRPr="00B61DAC" w:rsidRDefault="00A227B6" w:rsidP="00AE0CAE">
      <w:pPr>
        <w:rPr>
          <w:rFonts w:ascii="Tahoma" w:hAnsi="Tahoma" w:cs="Tahoma"/>
          <w:sz w:val="68"/>
          <w:szCs w:val="68"/>
        </w:rPr>
      </w:pPr>
      <w:r w:rsidRPr="00B61DAC">
        <w:rPr>
          <w:rFonts w:ascii="Tahoma" w:hAnsi="Tahoma" w:cs="Tahoma"/>
          <w:sz w:val="68"/>
          <w:szCs w:val="68"/>
        </w:rPr>
        <w:lastRenderedPageBreak/>
        <w:t>Dans</w:t>
      </w:r>
      <w:r w:rsidR="0038634D" w:rsidRPr="00B61DAC">
        <w:rPr>
          <w:rFonts w:ascii="Tahoma" w:hAnsi="Tahoma" w:cs="Tahoma"/>
          <w:sz w:val="68"/>
          <w:szCs w:val="68"/>
        </w:rPr>
        <w:t xml:space="preserve"> le langage populaire, le mot «</w:t>
      </w:r>
      <w:r w:rsidRPr="00B61DAC">
        <w:rPr>
          <w:rFonts w:ascii="Tahoma" w:hAnsi="Tahoma" w:cs="Tahoma"/>
          <w:sz w:val="68"/>
          <w:szCs w:val="68"/>
        </w:rPr>
        <w:t>pomme» s'utilise pour désigner un v</w:t>
      </w:r>
      <w:r w:rsidR="0038634D" w:rsidRPr="00B61DAC">
        <w:rPr>
          <w:rFonts w:ascii="Tahoma" w:hAnsi="Tahoma" w:cs="Tahoma"/>
          <w:sz w:val="68"/>
          <w:szCs w:val="68"/>
        </w:rPr>
        <w:t>isage rond… comme une pomme : «</w:t>
      </w:r>
      <w:r w:rsidRPr="00B61DAC">
        <w:rPr>
          <w:rFonts w:ascii="Tahoma" w:hAnsi="Tahoma" w:cs="Tahoma"/>
          <w:sz w:val="68"/>
          <w:szCs w:val="68"/>
        </w:rPr>
        <w:t xml:space="preserve">il a une bonne pomme». </w:t>
      </w:r>
    </w:p>
    <w:p w:rsidR="00A227B6" w:rsidRPr="00B61DAC" w:rsidRDefault="00A227B6" w:rsidP="00AE0CAE">
      <w:pPr>
        <w:rPr>
          <w:rFonts w:ascii="Tahoma" w:hAnsi="Tahoma" w:cs="Tahoma"/>
          <w:sz w:val="68"/>
          <w:szCs w:val="68"/>
        </w:rPr>
      </w:pPr>
      <w:r w:rsidRPr="00B61DAC">
        <w:rPr>
          <w:rFonts w:ascii="Tahoma" w:hAnsi="Tahoma" w:cs="Tahoma"/>
          <w:sz w:val="68"/>
          <w:szCs w:val="68"/>
        </w:rPr>
        <w:t>Il s'utilise aussi par extension pour désigner une personne serviable et un peu naïve : «c'est une bonne pomme ».</w:t>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1A017C" w:rsidRDefault="001A017C" w:rsidP="001A017C">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2</w:t>
      </w:r>
      <w:r>
        <w:rPr>
          <w:rFonts w:ascii="Tahoma" w:hAnsi="Tahoma" w:cs="Tahoma"/>
          <w:b/>
          <w:sz w:val="44"/>
          <w:szCs w:val="44"/>
        </w:rPr>
        <w:t>7</w:t>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7F4E10" w:rsidP="00E462EC">
      <w:pPr>
        <w:jc w:val="center"/>
        <w:rPr>
          <w:rFonts w:ascii="Tahoma" w:hAnsi="Tahoma" w:cs="Tahoma"/>
          <w:sz w:val="44"/>
          <w:szCs w:val="44"/>
        </w:rPr>
      </w:pPr>
      <w:r>
        <w:rPr>
          <w:noProof/>
          <w:color w:val="0000FF"/>
          <w:lang w:eastAsia="fr-CH"/>
        </w:rPr>
        <w:drawing>
          <wp:inline distT="0" distB="0" distL="0" distR="0" wp14:anchorId="4507C0E6" wp14:editId="558016DD">
            <wp:extent cx="5370311" cy="5405718"/>
            <wp:effectExtent l="0" t="0" r="1905" b="5080"/>
            <wp:docPr id="38" name="Image 38" descr="https://inmatelier.files.wordpress.com/2010/01/tomberpommes.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nmatelier.files.wordpress.com/2010/01/tomberpommes.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0551" cy="5405960"/>
                    </a:xfrm>
                    <a:prstGeom prst="rect">
                      <a:avLst/>
                    </a:prstGeom>
                    <a:noFill/>
                    <a:ln>
                      <a:noFill/>
                    </a:ln>
                  </pic:spPr>
                </pic:pic>
              </a:graphicData>
            </a:graphic>
          </wp:inline>
        </w:drawing>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38634D" w:rsidRPr="00B61DAC" w:rsidRDefault="00B3762F" w:rsidP="00AE0CAE">
      <w:pPr>
        <w:rPr>
          <w:rFonts w:ascii="Tahoma" w:hAnsi="Tahoma" w:cs="Tahoma"/>
          <w:sz w:val="68"/>
          <w:szCs w:val="68"/>
        </w:rPr>
      </w:pPr>
      <w:r w:rsidRPr="00B61DAC">
        <w:rPr>
          <w:rFonts w:ascii="Tahoma" w:hAnsi="Tahoma" w:cs="Tahoma"/>
          <w:sz w:val="68"/>
          <w:szCs w:val="68"/>
        </w:rPr>
        <w:lastRenderedPageBreak/>
        <w:t xml:space="preserve">L'expression </w:t>
      </w:r>
      <w:r w:rsidR="0038634D" w:rsidRPr="00B61DAC">
        <w:rPr>
          <w:rFonts w:ascii="Tahoma" w:hAnsi="Tahoma" w:cs="Tahoma"/>
          <w:sz w:val="68"/>
          <w:szCs w:val="68"/>
        </w:rPr>
        <w:t>« </w:t>
      </w:r>
      <w:r w:rsidRPr="00B61DAC">
        <w:rPr>
          <w:rFonts w:ascii="Tahoma" w:hAnsi="Tahoma" w:cs="Tahoma"/>
          <w:sz w:val="68"/>
          <w:szCs w:val="68"/>
        </w:rPr>
        <w:t>tomber dans les pommes</w:t>
      </w:r>
      <w:r w:rsidR="0038634D" w:rsidRPr="00B61DAC">
        <w:rPr>
          <w:rFonts w:ascii="Tahoma" w:hAnsi="Tahoma" w:cs="Tahoma"/>
          <w:sz w:val="68"/>
          <w:szCs w:val="68"/>
        </w:rPr>
        <w:t> »</w:t>
      </w:r>
      <w:r w:rsidRPr="00B61DAC">
        <w:rPr>
          <w:rFonts w:ascii="Tahoma" w:hAnsi="Tahoma" w:cs="Tahoma"/>
          <w:sz w:val="68"/>
          <w:szCs w:val="68"/>
        </w:rPr>
        <w:t xml:space="preserve"> est sujette à controverse. Apparue en 1889, on la pensait venir d'une déformation de tomber dans les pâmes (pâmer signifiant s'évanouir) mais cette explication fut abandonnée n'étant en réalité qu'un jeu de mot. </w:t>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1A017C" w:rsidRDefault="001A017C" w:rsidP="001A017C">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28</w:t>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7F4E10" w:rsidP="007F4E10">
      <w:pPr>
        <w:jc w:val="center"/>
        <w:rPr>
          <w:rFonts w:ascii="Tahoma" w:hAnsi="Tahoma" w:cs="Tahoma"/>
          <w:sz w:val="44"/>
          <w:szCs w:val="44"/>
        </w:rPr>
      </w:pPr>
      <w:r>
        <w:rPr>
          <w:noProof/>
          <w:color w:val="0000FF"/>
          <w:lang w:eastAsia="fr-CH"/>
        </w:rPr>
        <w:drawing>
          <wp:inline distT="0" distB="0" distL="0" distR="0" wp14:anchorId="3A36C041" wp14:editId="617A43F8">
            <wp:extent cx="4867835" cy="5994067"/>
            <wp:effectExtent l="0" t="0" r="0" b="0"/>
            <wp:docPr id="39" name="Image 39" descr="http://ekladata.com/piTgF8DiLOsCa0BIs6p6QFp0VMo.gif">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kladata.com/piTgF8DiLOsCa0BIs6p6QFp0VMo.gif">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0638" cy="6009832"/>
                    </a:xfrm>
                    <a:prstGeom prst="rect">
                      <a:avLst/>
                    </a:prstGeom>
                    <a:noFill/>
                    <a:ln>
                      <a:noFill/>
                    </a:ln>
                  </pic:spPr>
                </pic:pic>
              </a:graphicData>
            </a:graphic>
          </wp:inline>
        </w:drawing>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3762F" w:rsidRPr="00B61DAC" w:rsidRDefault="00B3762F" w:rsidP="00AE0CAE">
      <w:pPr>
        <w:rPr>
          <w:rFonts w:ascii="Tahoma" w:hAnsi="Tahoma" w:cs="Tahoma"/>
          <w:sz w:val="68"/>
          <w:szCs w:val="68"/>
        </w:rPr>
      </w:pPr>
      <w:r w:rsidRPr="00B61DAC">
        <w:rPr>
          <w:rFonts w:ascii="Tahoma" w:hAnsi="Tahoma" w:cs="Tahoma"/>
          <w:sz w:val="68"/>
          <w:szCs w:val="68"/>
        </w:rPr>
        <w:lastRenderedPageBreak/>
        <w:t xml:space="preserve">L'expression </w:t>
      </w:r>
      <w:r w:rsidR="0038634D" w:rsidRPr="00B61DAC">
        <w:rPr>
          <w:rFonts w:ascii="Tahoma" w:hAnsi="Tahoma" w:cs="Tahoma"/>
          <w:sz w:val="68"/>
          <w:szCs w:val="68"/>
        </w:rPr>
        <w:t>« </w:t>
      </w:r>
      <w:r w:rsidRPr="00B61DAC">
        <w:rPr>
          <w:rFonts w:ascii="Tahoma" w:hAnsi="Tahoma" w:cs="Tahoma"/>
          <w:sz w:val="68"/>
          <w:szCs w:val="68"/>
        </w:rPr>
        <w:t>c'est pour ma pomme</w:t>
      </w:r>
      <w:r w:rsidR="0038634D" w:rsidRPr="00B61DAC">
        <w:rPr>
          <w:rFonts w:ascii="Tahoma" w:hAnsi="Tahoma" w:cs="Tahoma"/>
          <w:sz w:val="68"/>
          <w:szCs w:val="68"/>
        </w:rPr>
        <w:t> »</w:t>
      </w:r>
      <w:r w:rsidRPr="00B61DAC">
        <w:rPr>
          <w:rFonts w:ascii="Tahoma" w:hAnsi="Tahoma" w:cs="Tahoma"/>
          <w:sz w:val="68"/>
          <w:szCs w:val="68"/>
        </w:rPr>
        <w:t xml:space="preserve"> signifie c'est pour moi, ça va être mon tour. Cette expression marque souvent une forme de déception.</w:t>
      </w:r>
    </w:p>
    <w:p w:rsidR="00A227B6" w:rsidRPr="00B61DAC" w:rsidRDefault="00B3762F" w:rsidP="00AE0CAE">
      <w:pPr>
        <w:rPr>
          <w:rFonts w:ascii="Tahoma" w:hAnsi="Tahoma" w:cs="Tahoma"/>
          <w:sz w:val="68"/>
          <w:szCs w:val="68"/>
        </w:rPr>
      </w:pPr>
      <w:r w:rsidRPr="00B61DAC">
        <w:rPr>
          <w:rFonts w:ascii="Tahoma" w:hAnsi="Tahoma" w:cs="Tahoma"/>
          <w:sz w:val="68"/>
          <w:szCs w:val="68"/>
        </w:rPr>
        <w:t>Au Québec, on dit « chanter la pomme » pour conter fleurette ou faire du gringue. On dit aussi « se sucer la pomme » pour s'embrasser</w:t>
      </w:r>
      <w:r w:rsidR="0038634D" w:rsidRPr="00B61DAC">
        <w:rPr>
          <w:rFonts w:ascii="Tahoma" w:hAnsi="Tahoma" w:cs="Tahoma"/>
          <w:sz w:val="68"/>
          <w:szCs w:val="68"/>
        </w:rPr>
        <w:t xml:space="preserve"> </w:t>
      </w:r>
      <w:r w:rsidRPr="00B61DAC">
        <w:rPr>
          <w:rFonts w:ascii="Tahoma" w:hAnsi="Tahoma" w:cs="Tahoma"/>
          <w:sz w:val="68"/>
          <w:szCs w:val="68"/>
        </w:rPr>
        <w:t>ou se bécoter</w:t>
      </w:r>
      <w:r w:rsidR="0038634D" w:rsidRPr="00B61DAC">
        <w:rPr>
          <w:rFonts w:ascii="Tahoma" w:hAnsi="Tahoma" w:cs="Tahoma"/>
          <w:sz w:val="68"/>
          <w:szCs w:val="68"/>
        </w:rPr>
        <w:t>.</w:t>
      </w:r>
      <w:r w:rsidRPr="00B61DAC">
        <w:rPr>
          <w:rFonts w:ascii="Tahoma" w:hAnsi="Tahoma" w:cs="Tahoma"/>
          <w:sz w:val="68"/>
          <w:szCs w:val="68"/>
        </w:rPr>
        <w:t xml:space="preserve"> </w:t>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r>
        <w:rPr>
          <w:noProof/>
          <w:lang w:eastAsia="fr-CH"/>
        </w:rPr>
        <mc:AlternateContent>
          <mc:Choice Requires="wps">
            <w:drawing>
              <wp:anchor distT="0" distB="0" distL="114300" distR="114300" simplePos="0" relativeHeight="251700224" behindDoc="1" locked="0" layoutInCell="1" allowOverlap="1" wp14:anchorId="688D739F" wp14:editId="159978CD">
                <wp:simplePos x="0" y="0"/>
                <wp:positionH relativeFrom="column">
                  <wp:posOffset>1296035</wp:posOffset>
                </wp:positionH>
                <wp:positionV relativeFrom="paragraph">
                  <wp:posOffset>196850</wp:posOffset>
                </wp:positionV>
                <wp:extent cx="2743200" cy="1049020"/>
                <wp:effectExtent l="0" t="19050" r="38100" b="36830"/>
                <wp:wrapNone/>
                <wp:docPr id="48" name="Flèche droite 48"/>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8" o:spid="_x0000_s1026" type="#_x0000_t13" style="position:absolute;margin-left:102.05pt;margin-top:15.5pt;width:3in;height:82.6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" adj="17470" fillcolor="white [3201]" strokecolor="#4f81bd [3204]" strokeweight="2pt"/>
            </w:pict>
          </mc:Fallback>
        </mc:AlternateContent>
      </w:r>
    </w:p>
    <w:p w:rsidR="00623951" w:rsidRDefault="00623951"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29</w:t>
      </w:r>
    </w:p>
    <w:p w:rsidR="00623951" w:rsidRPr="0038634D" w:rsidRDefault="00623951" w:rsidP="00AE0CAE">
      <w:pPr>
        <w:rPr>
          <w:rFonts w:ascii="Tahoma" w:hAnsi="Tahoma" w:cs="Tahoma"/>
          <w:sz w:val="44"/>
          <w:szCs w:val="44"/>
        </w:rPr>
      </w:pPr>
    </w:p>
    <w:p w:rsidR="00A227B6" w:rsidRDefault="00A227B6" w:rsidP="00AE0CAE">
      <w:pPr>
        <w:rPr>
          <w:rFonts w:ascii="Tahoma" w:hAnsi="Tahoma" w:cs="Tahoma"/>
          <w:sz w:val="44"/>
          <w:szCs w:val="44"/>
        </w:rPr>
      </w:pPr>
    </w:p>
    <w:p w:rsidR="00FE7CEB" w:rsidRDefault="00FE7CE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E462EC" w:rsidP="00AE0CAE">
      <w:pPr>
        <w:rPr>
          <w:rFonts w:ascii="Tahoma" w:hAnsi="Tahoma" w:cs="Tahoma"/>
          <w:sz w:val="44"/>
          <w:szCs w:val="44"/>
        </w:rPr>
      </w:pPr>
      <w:r>
        <w:rPr>
          <w:noProof/>
          <w:color w:val="0000FF"/>
          <w:lang w:eastAsia="fr-CH"/>
        </w:rPr>
        <w:drawing>
          <wp:anchor distT="0" distB="0" distL="114300" distR="114300" simplePos="0" relativeHeight="251689984" behindDoc="0" locked="0" layoutInCell="1" allowOverlap="1" wp14:anchorId="3B8D2C14" wp14:editId="31E0D388">
            <wp:simplePos x="0" y="0"/>
            <wp:positionH relativeFrom="column">
              <wp:posOffset>32385</wp:posOffset>
            </wp:positionH>
            <wp:positionV relativeFrom="paragraph">
              <wp:posOffset>-9525</wp:posOffset>
            </wp:positionV>
            <wp:extent cx="5831205" cy="3818890"/>
            <wp:effectExtent l="0" t="0" r="0" b="0"/>
            <wp:wrapSquare wrapText="bothSides"/>
            <wp:docPr id="40" name="Image 40" descr="http://molaire1.perso.sfr.fr/gravite.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laire1.perso.sfr.fr/gravite.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1205" cy="381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7F5" w:rsidRPr="0038634D" w:rsidRDefault="008F17F5" w:rsidP="00AE0CAE">
      <w:pPr>
        <w:rPr>
          <w:rFonts w:ascii="Tahoma" w:hAnsi="Tahoma" w:cs="Tahoma"/>
          <w:sz w:val="44"/>
          <w:szCs w:val="44"/>
        </w:rPr>
      </w:pPr>
    </w:p>
    <w:p w:rsidR="00800F3A" w:rsidRPr="0038634D" w:rsidRDefault="00800F3A" w:rsidP="00AE0CAE">
      <w:pPr>
        <w:rPr>
          <w:rFonts w:ascii="Tahoma" w:hAnsi="Tahoma" w:cs="Tahoma"/>
          <w:b/>
          <w:sz w:val="44"/>
          <w:szCs w:val="44"/>
        </w:rPr>
      </w:pPr>
      <w:r w:rsidRPr="0038634D">
        <w:rPr>
          <w:rFonts w:ascii="Tahoma" w:hAnsi="Tahoma" w:cs="Tahoma"/>
          <w:b/>
          <w:sz w:val="44"/>
          <w:szCs w:val="44"/>
        </w:rPr>
        <w:br w:type="page"/>
      </w:r>
    </w:p>
    <w:p w:rsidR="00800F3A" w:rsidRPr="00B61DAC" w:rsidRDefault="00800F3A" w:rsidP="00AE0CAE">
      <w:pPr>
        <w:rPr>
          <w:rFonts w:ascii="Tahoma" w:hAnsi="Tahoma" w:cs="Tahoma"/>
          <w:sz w:val="68"/>
          <w:szCs w:val="68"/>
        </w:rPr>
      </w:pPr>
      <w:r w:rsidRPr="00B61DAC">
        <w:rPr>
          <w:rFonts w:ascii="Tahoma" w:hAnsi="Tahoma" w:cs="Tahoma"/>
          <w:sz w:val="68"/>
          <w:szCs w:val="68"/>
        </w:rPr>
        <w:lastRenderedPageBreak/>
        <w:t>La légende dit que ce serait en étant réveillé par la chute d'une pomme sur sa tête qu'Isaac Newton aurait compris les lois de l'attraction universelle. Il semble en réalité que ce soit en observant la chute d'une pomme que Newton ait réalisé que ce devaient être les mêmes lois qui gouvernaient la trajectoire de la pomme en chute libre et de la Lune autour de la Terre.</w:t>
      </w:r>
    </w:p>
    <w:p w:rsidR="00B61DAC" w:rsidRDefault="00B61DAC" w:rsidP="00AE0CAE">
      <w:pPr>
        <w:rPr>
          <w:rFonts w:ascii="Tahoma" w:hAnsi="Tahoma" w:cs="Tahoma"/>
          <w:sz w:val="44"/>
          <w:szCs w:val="44"/>
        </w:rPr>
      </w:pPr>
    </w:p>
    <w:p w:rsidR="001A017C" w:rsidRDefault="001A017C" w:rsidP="001A017C">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30</w:t>
      </w:r>
    </w:p>
    <w:p w:rsidR="00B61DAC" w:rsidRDefault="00B61DAC" w:rsidP="00AE0CAE">
      <w:pPr>
        <w:rPr>
          <w:rFonts w:ascii="Tahoma" w:hAnsi="Tahoma" w:cs="Tahoma"/>
          <w:sz w:val="44"/>
          <w:szCs w:val="44"/>
        </w:rPr>
      </w:pPr>
    </w:p>
    <w:p w:rsidR="00B61DAC" w:rsidRDefault="00E462EC" w:rsidP="00AE0CAE">
      <w:pPr>
        <w:rPr>
          <w:rFonts w:ascii="Tahoma" w:hAnsi="Tahoma" w:cs="Tahoma"/>
          <w:sz w:val="44"/>
          <w:szCs w:val="44"/>
        </w:rPr>
      </w:pPr>
      <w:r>
        <w:rPr>
          <w:noProof/>
          <w:color w:val="0000FF"/>
          <w:lang w:eastAsia="fr-CH"/>
        </w:rPr>
        <w:drawing>
          <wp:anchor distT="0" distB="0" distL="114300" distR="114300" simplePos="0" relativeHeight="251718656" behindDoc="0" locked="0" layoutInCell="1" allowOverlap="1" wp14:anchorId="0D34F496" wp14:editId="4397D3FE">
            <wp:simplePos x="0" y="0"/>
            <wp:positionH relativeFrom="column">
              <wp:posOffset>628015</wp:posOffset>
            </wp:positionH>
            <wp:positionV relativeFrom="paragraph">
              <wp:posOffset>20320</wp:posOffset>
            </wp:positionV>
            <wp:extent cx="4975225" cy="3741420"/>
            <wp:effectExtent l="0" t="0" r="0" b="0"/>
            <wp:wrapSquare wrapText="bothSides"/>
            <wp:docPr id="43" name="Image 43" descr="http://www.arretsurimages.net/media/breve/s123/id12208/original.41784.demi.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retsurimages.net/media/breve/s123/id12208/original.41784.demi.gif">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5225" cy="374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E462EC" w:rsidP="00AE0CAE">
      <w:pPr>
        <w:rPr>
          <w:rFonts w:ascii="Tahoma" w:hAnsi="Tahoma" w:cs="Tahoma"/>
          <w:sz w:val="44"/>
          <w:szCs w:val="44"/>
        </w:rPr>
      </w:pPr>
      <w:r>
        <w:rPr>
          <w:noProof/>
          <w:color w:val="0000FF"/>
          <w:lang w:eastAsia="fr-CH"/>
        </w:rPr>
        <w:drawing>
          <wp:anchor distT="0" distB="0" distL="114300" distR="114300" simplePos="0" relativeHeight="251720704" behindDoc="0" locked="0" layoutInCell="1" allowOverlap="1" wp14:anchorId="385974A3" wp14:editId="5ADC728C">
            <wp:simplePos x="0" y="0"/>
            <wp:positionH relativeFrom="column">
              <wp:posOffset>623570</wp:posOffset>
            </wp:positionH>
            <wp:positionV relativeFrom="paragraph">
              <wp:posOffset>504190</wp:posOffset>
            </wp:positionV>
            <wp:extent cx="5109845" cy="3770630"/>
            <wp:effectExtent l="0" t="0" r="0" b="1270"/>
            <wp:wrapSquare wrapText="bothSides"/>
            <wp:docPr id="41" name="Image 41" descr="http://www.buro247.me/images/big_apple_NY.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ro247.me/images/big_apple_NY.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09845" cy="377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A227B6" w:rsidRPr="00B61DAC" w:rsidRDefault="00A227B6" w:rsidP="00AE0CAE">
      <w:pPr>
        <w:rPr>
          <w:rFonts w:ascii="Tahoma" w:hAnsi="Tahoma" w:cs="Tahoma"/>
          <w:sz w:val="68"/>
          <w:szCs w:val="68"/>
        </w:rPr>
      </w:pPr>
      <w:r w:rsidRPr="00B61DAC">
        <w:rPr>
          <w:rFonts w:ascii="Tahoma" w:hAnsi="Tahoma" w:cs="Tahoma"/>
          <w:sz w:val="68"/>
          <w:szCs w:val="68"/>
        </w:rPr>
        <w:lastRenderedPageBreak/>
        <w:t>Aux États-Unis, la pomme est le cadeau traditionnel que l’on offre aux enseignants. Elle est devenue par extension le symbole de la profession.</w:t>
      </w:r>
    </w:p>
    <w:p w:rsidR="00B3762F" w:rsidRPr="00B61DAC" w:rsidRDefault="00A227B6" w:rsidP="00AE0CAE">
      <w:pPr>
        <w:rPr>
          <w:rFonts w:ascii="Tahoma" w:hAnsi="Tahoma" w:cs="Tahoma"/>
          <w:sz w:val="68"/>
          <w:szCs w:val="68"/>
        </w:rPr>
      </w:pPr>
      <w:r w:rsidRPr="00B61DAC">
        <w:rPr>
          <w:rFonts w:ascii="Tahoma" w:hAnsi="Tahoma" w:cs="Tahoma"/>
          <w:sz w:val="68"/>
          <w:szCs w:val="68"/>
        </w:rPr>
        <w:t>Le surnom</w:t>
      </w:r>
      <w:r w:rsidR="00B3762F" w:rsidRPr="00B61DAC">
        <w:rPr>
          <w:rFonts w:ascii="Tahoma" w:hAnsi="Tahoma" w:cs="Tahoma"/>
          <w:sz w:val="68"/>
          <w:szCs w:val="68"/>
        </w:rPr>
        <w:t xml:space="preserve"> pour la ville de New Y</w:t>
      </w:r>
      <w:r w:rsidRPr="00B61DAC">
        <w:rPr>
          <w:rFonts w:ascii="Tahoma" w:hAnsi="Tahoma" w:cs="Tahoma"/>
          <w:sz w:val="68"/>
          <w:szCs w:val="68"/>
        </w:rPr>
        <w:t>ork est « </w:t>
      </w:r>
      <w:proofErr w:type="spellStart"/>
      <w:r w:rsidRPr="00B61DAC">
        <w:rPr>
          <w:rFonts w:ascii="Tahoma" w:hAnsi="Tahoma" w:cs="Tahoma"/>
          <w:sz w:val="68"/>
          <w:szCs w:val="68"/>
        </w:rPr>
        <w:t>Big</w:t>
      </w:r>
      <w:proofErr w:type="spellEnd"/>
      <w:r w:rsidRPr="00B61DAC">
        <w:rPr>
          <w:rFonts w:ascii="Tahoma" w:hAnsi="Tahoma" w:cs="Tahoma"/>
          <w:sz w:val="68"/>
          <w:szCs w:val="68"/>
        </w:rPr>
        <w:t xml:space="preserve"> Apple » (en français : «la grande pomme»)</w:t>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1A017C" w:rsidRDefault="001A017C" w:rsidP="001A017C">
      <w:pPr>
        <w:rPr>
          <w:rFonts w:ascii="Tahoma" w:hAnsi="Tahoma" w:cs="Tahoma"/>
          <w:b/>
          <w:sz w:val="44"/>
          <w:szCs w:val="44"/>
        </w:rPr>
      </w:pPr>
      <w:r>
        <w:rPr>
          <w:rFonts w:ascii="Tahoma" w:hAnsi="Tahoma" w:cs="Tahoma"/>
          <w:b/>
          <w:sz w:val="44"/>
          <w:szCs w:val="44"/>
        </w:rPr>
        <w:t xml:space="preserve">                          Lecteur suivant                </w:t>
      </w:r>
      <w:r>
        <w:rPr>
          <w:rFonts w:ascii="Tahoma" w:hAnsi="Tahoma" w:cs="Tahoma"/>
          <w:b/>
          <w:sz w:val="44"/>
          <w:szCs w:val="44"/>
        </w:rPr>
        <w:t>3</w:t>
      </w:r>
      <w:r>
        <w:rPr>
          <w:rFonts w:ascii="Tahoma" w:hAnsi="Tahoma" w:cs="Tahoma"/>
          <w:b/>
          <w:sz w:val="44"/>
          <w:szCs w:val="44"/>
        </w:rPr>
        <w:t>1</w:t>
      </w:r>
    </w:p>
    <w:p w:rsidR="00B61DAC" w:rsidRDefault="00B61DAC" w:rsidP="00AE0CAE">
      <w:pPr>
        <w:rPr>
          <w:rFonts w:ascii="Tahoma" w:hAnsi="Tahoma" w:cs="Tahoma"/>
          <w:sz w:val="44"/>
          <w:szCs w:val="44"/>
        </w:rPr>
      </w:pPr>
    </w:p>
    <w:p w:rsidR="00B61DAC" w:rsidRDefault="00E462EC" w:rsidP="00AE0CAE">
      <w:pPr>
        <w:rPr>
          <w:rFonts w:ascii="Tahoma" w:hAnsi="Tahoma" w:cs="Tahoma"/>
          <w:sz w:val="44"/>
          <w:szCs w:val="44"/>
        </w:rPr>
      </w:pPr>
      <w:r>
        <w:rPr>
          <w:noProof/>
          <w:color w:val="0000FF"/>
          <w:lang w:eastAsia="fr-CH"/>
        </w:rPr>
        <w:lastRenderedPageBreak/>
        <w:drawing>
          <wp:anchor distT="0" distB="0" distL="114300" distR="114300" simplePos="0" relativeHeight="251722752" behindDoc="0" locked="0" layoutInCell="1" allowOverlap="1" wp14:anchorId="0ACD223C" wp14:editId="7AA71ADB">
            <wp:simplePos x="0" y="0"/>
            <wp:positionH relativeFrom="column">
              <wp:posOffset>1054735</wp:posOffset>
            </wp:positionH>
            <wp:positionV relativeFrom="paragraph">
              <wp:posOffset>270510</wp:posOffset>
            </wp:positionV>
            <wp:extent cx="4410075" cy="6103620"/>
            <wp:effectExtent l="0" t="0" r="9525" b="0"/>
            <wp:wrapSquare wrapText="bothSides"/>
            <wp:docPr id="42" name="Image 42" descr="http://medias.unifrance.org/medias/40/83/86824/format_page/media.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unifrance.org/medias/40/83/86824/format_page/media.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0075" cy="610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61DAC" w:rsidRDefault="00B61DAC" w:rsidP="00AE0CAE">
      <w:pPr>
        <w:rPr>
          <w:rFonts w:ascii="Tahoma" w:hAnsi="Tahoma" w:cs="Tahoma"/>
          <w:sz w:val="44"/>
          <w:szCs w:val="44"/>
        </w:rPr>
      </w:pPr>
    </w:p>
    <w:p w:rsidR="00B3762F" w:rsidRPr="00B61DAC" w:rsidRDefault="00B3762F" w:rsidP="00AE0CAE">
      <w:pPr>
        <w:rPr>
          <w:rFonts w:ascii="Tahoma" w:hAnsi="Tahoma" w:cs="Tahoma"/>
          <w:sz w:val="68"/>
          <w:szCs w:val="68"/>
        </w:rPr>
      </w:pPr>
      <w:r w:rsidRPr="00B61DAC">
        <w:rPr>
          <w:rFonts w:ascii="Tahoma" w:hAnsi="Tahoma" w:cs="Tahoma"/>
          <w:sz w:val="68"/>
          <w:szCs w:val="68"/>
        </w:rPr>
        <w:lastRenderedPageBreak/>
        <w:t>La Pomme, un quartier du 1</w:t>
      </w:r>
      <w:r w:rsidR="00A227B6" w:rsidRPr="00B61DAC">
        <w:rPr>
          <w:rFonts w:ascii="Tahoma" w:hAnsi="Tahoma" w:cs="Tahoma"/>
          <w:sz w:val="68"/>
          <w:szCs w:val="68"/>
        </w:rPr>
        <w:t>1e arrondissement de Marseille.</w:t>
      </w:r>
    </w:p>
    <w:p w:rsidR="00B3762F" w:rsidRPr="00B61DAC" w:rsidRDefault="00B3762F" w:rsidP="00AE0CAE">
      <w:pPr>
        <w:rPr>
          <w:rFonts w:ascii="Tahoma" w:hAnsi="Tahoma" w:cs="Tahoma"/>
          <w:sz w:val="68"/>
          <w:szCs w:val="68"/>
        </w:rPr>
      </w:pPr>
      <w:r w:rsidRPr="00B61DAC">
        <w:rPr>
          <w:rFonts w:ascii="Tahoma" w:hAnsi="Tahoma" w:cs="Tahoma"/>
          <w:sz w:val="68"/>
          <w:szCs w:val="68"/>
        </w:rPr>
        <w:t>Ma pomme, un film français réalisé par Marc-Gi</w:t>
      </w:r>
      <w:r w:rsidR="00A227B6" w:rsidRPr="00B61DAC">
        <w:rPr>
          <w:rFonts w:ascii="Tahoma" w:hAnsi="Tahoma" w:cs="Tahoma"/>
          <w:sz w:val="68"/>
          <w:szCs w:val="68"/>
        </w:rPr>
        <w:t xml:space="preserve">lbert </w:t>
      </w:r>
      <w:proofErr w:type="spellStart"/>
      <w:r w:rsidR="00A227B6" w:rsidRPr="00B61DAC">
        <w:rPr>
          <w:rFonts w:ascii="Tahoma" w:hAnsi="Tahoma" w:cs="Tahoma"/>
          <w:sz w:val="68"/>
          <w:szCs w:val="68"/>
        </w:rPr>
        <w:t>Sauvajon</w:t>
      </w:r>
      <w:proofErr w:type="spellEnd"/>
      <w:r w:rsidR="00A227B6" w:rsidRPr="00B61DAC">
        <w:rPr>
          <w:rFonts w:ascii="Tahoma" w:hAnsi="Tahoma" w:cs="Tahoma"/>
          <w:sz w:val="68"/>
          <w:szCs w:val="68"/>
        </w:rPr>
        <w:t xml:space="preserve"> en 1950.</w:t>
      </w:r>
    </w:p>
    <w:p w:rsidR="00B3762F" w:rsidRPr="00B61DAC" w:rsidRDefault="00B3762F" w:rsidP="00AE0CAE">
      <w:pPr>
        <w:rPr>
          <w:rFonts w:ascii="Tahoma" w:hAnsi="Tahoma" w:cs="Tahoma"/>
          <w:sz w:val="68"/>
          <w:szCs w:val="68"/>
        </w:rPr>
      </w:pPr>
      <w:r w:rsidRPr="00B61DAC">
        <w:rPr>
          <w:rFonts w:ascii="Tahoma" w:hAnsi="Tahoma" w:cs="Tahoma"/>
          <w:sz w:val="68"/>
          <w:szCs w:val="68"/>
        </w:rPr>
        <w:t>Pomme de reinette et pomm</w:t>
      </w:r>
      <w:r w:rsidR="00A227B6" w:rsidRPr="00B61DAC">
        <w:rPr>
          <w:rFonts w:ascii="Tahoma" w:hAnsi="Tahoma" w:cs="Tahoma"/>
          <w:sz w:val="68"/>
          <w:szCs w:val="68"/>
        </w:rPr>
        <w:t>e d'api, une chanson enfantine</w:t>
      </w:r>
      <w:r w:rsidRPr="00B61DAC">
        <w:rPr>
          <w:rFonts w:ascii="Tahoma" w:hAnsi="Tahoma" w:cs="Tahoma"/>
          <w:sz w:val="68"/>
          <w:szCs w:val="68"/>
        </w:rPr>
        <w:t>.</w:t>
      </w:r>
      <w:r w:rsidR="00623951" w:rsidRPr="00B61DAC">
        <w:rPr>
          <w:noProof/>
          <w:sz w:val="68"/>
          <w:szCs w:val="68"/>
          <w:lang w:eastAsia="fr-CH"/>
        </w:rPr>
        <w:t xml:space="preserve"> </w:t>
      </w:r>
    </w:p>
    <w:p w:rsidR="00B61DAC" w:rsidRDefault="00623951" w:rsidP="00AE0CAE">
      <w:pPr>
        <w:rPr>
          <w:rFonts w:ascii="Tahoma" w:hAnsi="Tahoma" w:cs="Tahoma"/>
          <w:b/>
          <w:sz w:val="44"/>
          <w:szCs w:val="44"/>
        </w:rPr>
      </w:pPr>
      <w:r>
        <w:rPr>
          <w:rFonts w:ascii="Tahoma" w:hAnsi="Tahoma" w:cs="Tahoma"/>
          <w:b/>
          <w:sz w:val="44"/>
          <w:szCs w:val="44"/>
        </w:rPr>
        <w:t xml:space="preserve">         </w:t>
      </w:r>
    </w:p>
    <w:p w:rsidR="00B61DAC" w:rsidRDefault="00B61DAC" w:rsidP="00AE0CAE">
      <w:pPr>
        <w:rPr>
          <w:rFonts w:ascii="Tahoma" w:hAnsi="Tahoma" w:cs="Tahoma"/>
          <w:b/>
          <w:sz w:val="44"/>
          <w:szCs w:val="44"/>
        </w:rPr>
      </w:pPr>
    </w:p>
    <w:p w:rsidR="00B61DAC" w:rsidRDefault="00B61DAC" w:rsidP="00AE0CAE">
      <w:pPr>
        <w:rPr>
          <w:rFonts w:ascii="Tahoma" w:hAnsi="Tahoma" w:cs="Tahoma"/>
          <w:b/>
          <w:sz w:val="44"/>
          <w:szCs w:val="44"/>
        </w:rPr>
      </w:pPr>
    </w:p>
    <w:p w:rsidR="00B61DAC" w:rsidRDefault="00B61DAC" w:rsidP="00AE0CAE">
      <w:pPr>
        <w:rPr>
          <w:rFonts w:ascii="Tahoma" w:hAnsi="Tahoma" w:cs="Tahoma"/>
          <w:b/>
          <w:sz w:val="44"/>
          <w:szCs w:val="44"/>
        </w:rPr>
      </w:pPr>
    </w:p>
    <w:p w:rsidR="001A017C" w:rsidRDefault="001A017C" w:rsidP="00AE0CAE">
      <w:pPr>
        <w:rPr>
          <w:rFonts w:ascii="Tahoma" w:hAnsi="Tahoma" w:cs="Tahoma"/>
          <w:b/>
          <w:sz w:val="44"/>
          <w:szCs w:val="44"/>
        </w:rPr>
      </w:pPr>
    </w:p>
    <w:p w:rsidR="001A017C" w:rsidRDefault="001A017C" w:rsidP="00AE0CAE">
      <w:pPr>
        <w:rPr>
          <w:rFonts w:ascii="Tahoma" w:hAnsi="Tahoma" w:cs="Tahoma"/>
          <w:b/>
          <w:sz w:val="44"/>
          <w:szCs w:val="44"/>
        </w:rPr>
      </w:pPr>
    </w:p>
    <w:p w:rsidR="00B61DAC" w:rsidRDefault="00B61DAC" w:rsidP="00AE0CAE">
      <w:pPr>
        <w:rPr>
          <w:rFonts w:ascii="Tahoma" w:hAnsi="Tahoma" w:cs="Tahoma"/>
          <w:b/>
          <w:sz w:val="44"/>
          <w:szCs w:val="44"/>
        </w:rPr>
      </w:pPr>
      <w:r>
        <w:rPr>
          <w:noProof/>
          <w:lang w:eastAsia="fr-CH"/>
        </w:rPr>
        <mc:AlternateContent>
          <mc:Choice Requires="wps">
            <w:drawing>
              <wp:anchor distT="0" distB="0" distL="114300" distR="114300" simplePos="0" relativeHeight="251702272" behindDoc="1" locked="0" layoutInCell="1" allowOverlap="1" wp14:anchorId="287DB904" wp14:editId="7A2F891E">
                <wp:simplePos x="0" y="0"/>
                <wp:positionH relativeFrom="column">
                  <wp:posOffset>920115</wp:posOffset>
                </wp:positionH>
                <wp:positionV relativeFrom="paragraph">
                  <wp:posOffset>212090</wp:posOffset>
                </wp:positionV>
                <wp:extent cx="2743200" cy="1049020"/>
                <wp:effectExtent l="0" t="19050" r="38100" b="36830"/>
                <wp:wrapNone/>
                <wp:docPr id="49" name="Flèche droite 49"/>
                <wp:cNvGraphicFramePr/>
                <a:graphic xmlns:a="http://schemas.openxmlformats.org/drawingml/2006/main">
                  <a:graphicData uri="http://schemas.microsoft.com/office/word/2010/wordprocessingShape">
                    <wps:wsp>
                      <wps:cNvSpPr/>
                      <wps:spPr>
                        <a:xfrm>
                          <a:off x="0" y="0"/>
                          <a:ext cx="2743200" cy="1049020"/>
                        </a:xfrm>
                        <a:prstGeom prs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49" o:spid="_x0000_s1026" type="#_x0000_t13" style="position:absolute;margin-left:72.45pt;margin-top:16.7pt;width:3in;height:82.6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" adj="17470" fillcolor="white [3201]" strokecolor="#4f81bd [3204]" strokeweight="2pt"/>
            </w:pict>
          </mc:Fallback>
        </mc:AlternateContent>
      </w:r>
    </w:p>
    <w:p w:rsidR="00623951" w:rsidRDefault="00623951"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32</w:t>
      </w:r>
    </w:p>
    <w:p w:rsidR="00623951" w:rsidRPr="0038634D" w:rsidRDefault="00623951" w:rsidP="00AE0CAE">
      <w:pPr>
        <w:rPr>
          <w:rFonts w:ascii="Tahoma" w:hAnsi="Tahoma" w:cs="Tahoma"/>
          <w:sz w:val="44"/>
          <w:szCs w:val="44"/>
        </w:rPr>
      </w:pPr>
    </w:p>
    <w:p w:rsidR="00B91ADE" w:rsidRPr="0038634D" w:rsidRDefault="00B91ADE" w:rsidP="00AE0CAE">
      <w:pPr>
        <w:rPr>
          <w:rFonts w:ascii="Tahoma" w:hAnsi="Tahoma" w:cs="Tahoma"/>
          <w:b/>
          <w:sz w:val="44"/>
          <w:szCs w:val="44"/>
        </w:rPr>
      </w:pPr>
    </w:p>
    <w:p w:rsidR="00785297" w:rsidRPr="0038634D" w:rsidRDefault="00785297" w:rsidP="00AE0CAE">
      <w:pPr>
        <w:rPr>
          <w:rFonts w:ascii="Tahoma" w:hAnsi="Tahoma" w:cs="Tahoma"/>
          <w:b/>
          <w:sz w:val="44"/>
          <w:szCs w:val="44"/>
        </w:rPr>
      </w:pPr>
      <w:r w:rsidRPr="0038634D">
        <w:rPr>
          <w:rFonts w:ascii="Tahoma" w:hAnsi="Tahoma" w:cs="Tahoma"/>
          <w:b/>
          <w:sz w:val="44"/>
          <w:szCs w:val="44"/>
        </w:rPr>
        <w:br w:type="page"/>
      </w:r>
    </w:p>
    <w:p w:rsidR="00F307BC" w:rsidRPr="0022515D" w:rsidRDefault="00F307BC" w:rsidP="00AE0CAE">
      <w:pPr>
        <w:rPr>
          <w:rFonts w:ascii="Tahoma" w:hAnsi="Tahoma" w:cs="Tahoma"/>
          <w:sz w:val="68"/>
          <w:szCs w:val="68"/>
        </w:rPr>
      </w:pPr>
      <w:r w:rsidRPr="0022515D">
        <w:rPr>
          <w:rFonts w:ascii="Tahoma" w:hAnsi="Tahoma" w:cs="Tahoma"/>
          <w:sz w:val="68"/>
          <w:szCs w:val="68"/>
        </w:rPr>
        <w:lastRenderedPageBreak/>
        <w:t xml:space="preserve">Aviez-vous un pommier dans votre jardin ? </w:t>
      </w:r>
      <w:proofErr w:type="gramStart"/>
      <w:r w:rsidRPr="0022515D">
        <w:rPr>
          <w:rFonts w:ascii="Tahoma" w:hAnsi="Tahoma" w:cs="Tahoma"/>
          <w:sz w:val="68"/>
          <w:szCs w:val="68"/>
        </w:rPr>
        <w:t>ou</w:t>
      </w:r>
      <w:proofErr w:type="gramEnd"/>
      <w:r w:rsidRPr="0022515D">
        <w:rPr>
          <w:rFonts w:ascii="Tahoma" w:hAnsi="Tahoma" w:cs="Tahoma"/>
          <w:sz w:val="68"/>
          <w:szCs w:val="68"/>
        </w:rPr>
        <w:t xml:space="preserve"> chez quelqu’un de proche ?</w:t>
      </w: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33</w:t>
      </w: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22515D" w:rsidRDefault="0022515D"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B91ADE" w:rsidRPr="0022515D" w:rsidRDefault="00F837F9" w:rsidP="00AE0CAE">
      <w:pPr>
        <w:rPr>
          <w:rFonts w:ascii="Tahoma" w:hAnsi="Tahoma" w:cs="Tahoma"/>
          <w:sz w:val="68"/>
          <w:szCs w:val="68"/>
        </w:rPr>
      </w:pPr>
      <w:r w:rsidRPr="0022515D">
        <w:rPr>
          <w:rFonts w:ascii="Tahoma" w:hAnsi="Tahoma" w:cs="Tahoma"/>
          <w:sz w:val="68"/>
          <w:szCs w:val="68"/>
        </w:rPr>
        <w:lastRenderedPageBreak/>
        <w:t>Il existe une expres</w:t>
      </w:r>
      <w:r w:rsidR="00B91ADE" w:rsidRPr="0022515D">
        <w:rPr>
          <w:rFonts w:ascii="Tahoma" w:hAnsi="Tahoma" w:cs="Tahoma"/>
          <w:sz w:val="68"/>
          <w:szCs w:val="68"/>
        </w:rPr>
        <w:t>sion qui fait ré</w:t>
      </w:r>
      <w:r w:rsidRPr="0022515D">
        <w:rPr>
          <w:rFonts w:ascii="Tahoma" w:hAnsi="Tahoma" w:cs="Tahoma"/>
          <w:sz w:val="68"/>
          <w:szCs w:val="68"/>
        </w:rPr>
        <w:t>f</w:t>
      </w:r>
      <w:r w:rsidR="00B91ADE" w:rsidRPr="0022515D">
        <w:rPr>
          <w:rFonts w:ascii="Tahoma" w:hAnsi="Tahoma" w:cs="Tahoma"/>
          <w:sz w:val="68"/>
          <w:szCs w:val="68"/>
        </w:rPr>
        <w:t>é</w:t>
      </w:r>
      <w:r w:rsidRPr="0022515D">
        <w:rPr>
          <w:rFonts w:ascii="Tahoma" w:hAnsi="Tahoma" w:cs="Tahoma"/>
          <w:sz w:val="68"/>
          <w:szCs w:val="68"/>
        </w:rPr>
        <w:t>rence à une personne de petite taille</w:t>
      </w:r>
      <w:r w:rsidR="00B91ADE" w:rsidRPr="0022515D">
        <w:rPr>
          <w:rFonts w:ascii="Tahoma" w:hAnsi="Tahoma" w:cs="Tahoma"/>
          <w:sz w:val="68"/>
          <w:szCs w:val="68"/>
        </w:rPr>
        <w:t xml:space="preserve">… </w:t>
      </w:r>
      <w:r w:rsidR="00785297" w:rsidRPr="0022515D">
        <w:rPr>
          <w:rFonts w:ascii="Tahoma" w:hAnsi="Tahoma" w:cs="Tahoma"/>
          <w:sz w:val="68"/>
          <w:szCs w:val="68"/>
        </w:rPr>
        <w:t>la connaissez-vous?</w:t>
      </w:r>
    </w:p>
    <w:p w:rsidR="00B91ADE" w:rsidRPr="0022515D" w:rsidRDefault="00B91ADE" w:rsidP="00AE0CAE">
      <w:pPr>
        <w:rPr>
          <w:rFonts w:ascii="Tahoma" w:hAnsi="Tahoma" w:cs="Tahoma"/>
          <w:sz w:val="68"/>
          <w:szCs w:val="68"/>
        </w:rPr>
      </w:pPr>
    </w:p>
    <w:p w:rsidR="00F837F9" w:rsidRPr="0022515D" w:rsidRDefault="00F837F9" w:rsidP="00AE0CAE">
      <w:pPr>
        <w:rPr>
          <w:rFonts w:ascii="Tahoma" w:hAnsi="Tahoma" w:cs="Tahoma"/>
          <w:sz w:val="68"/>
          <w:szCs w:val="68"/>
        </w:rPr>
      </w:pPr>
      <w:r w:rsidRPr="0022515D">
        <w:rPr>
          <w:rFonts w:ascii="Tahoma" w:hAnsi="Tahoma" w:cs="Tahoma"/>
          <w:sz w:val="68"/>
          <w:szCs w:val="68"/>
        </w:rPr>
        <w:t>Connai</w:t>
      </w:r>
      <w:r w:rsidR="00B91ADE" w:rsidRPr="0022515D">
        <w:rPr>
          <w:rFonts w:ascii="Tahoma" w:hAnsi="Tahoma" w:cs="Tahoma"/>
          <w:sz w:val="68"/>
          <w:szCs w:val="68"/>
        </w:rPr>
        <w:t xml:space="preserve">ssez-vous des gens qui </w:t>
      </w:r>
      <w:bookmarkStart w:id="0" w:name="_GoBack"/>
      <w:bookmarkEnd w:id="0"/>
      <w:r w:rsidR="00B91ADE" w:rsidRPr="0022515D">
        <w:rPr>
          <w:rFonts w:ascii="Tahoma" w:hAnsi="Tahoma" w:cs="Tahoma"/>
          <w:sz w:val="68"/>
          <w:szCs w:val="68"/>
        </w:rPr>
        <w:t>ré</w:t>
      </w:r>
      <w:r w:rsidRPr="0022515D">
        <w:rPr>
          <w:rFonts w:ascii="Tahoma" w:hAnsi="Tahoma" w:cs="Tahoma"/>
          <w:sz w:val="68"/>
          <w:szCs w:val="68"/>
        </w:rPr>
        <w:t xml:space="preserve">pondent à cette description ? </w:t>
      </w:r>
      <w:r w:rsidR="00B91ADE" w:rsidRPr="0022515D">
        <w:rPr>
          <w:rFonts w:ascii="Tahoma" w:hAnsi="Tahoma" w:cs="Tahoma"/>
          <w:sz w:val="68"/>
          <w:szCs w:val="68"/>
        </w:rPr>
        <w:t>V</w:t>
      </w:r>
      <w:r w:rsidRPr="0022515D">
        <w:rPr>
          <w:rFonts w:ascii="Tahoma" w:hAnsi="Tahoma" w:cs="Tahoma"/>
          <w:sz w:val="68"/>
          <w:szCs w:val="68"/>
        </w:rPr>
        <w:t>oulez-vous nous en dire plus ?</w:t>
      </w:r>
    </w:p>
    <w:p w:rsidR="00F837F9" w:rsidRPr="0022515D" w:rsidRDefault="00F837F9" w:rsidP="00AE0CAE">
      <w:pPr>
        <w:rPr>
          <w:rFonts w:ascii="Tahoma" w:hAnsi="Tahoma" w:cs="Tahoma"/>
          <w:sz w:val="68"/>
          <w:szCs w:val="68"/>
        </w:rPr>
      </w:pPr>
    </w:p>
    <w:p w:rsidR="00F837F9" w:rsidRPr="0022515D" w:rsidRDefault="00F837F9" w:rsidP="00AE0CAE">
      <w:pPr>
        <w:rPr>
          <w:rFonts w:ascii="Tahoma" w:hAnsi="Tahoma" w:cs="Tahoma"/>
          <w:sz w:val="68"/>
          <w:szCs w:val="68"/>
        </w:rPr>
      </w:pPr>
      <w:r w:rsidRPr="0022515D">
        <w:rPr>
          <w:rFonts w:ascii="Tahoma" w:hAnsi="Tahoma" w:cs="Tahoma"/>
          <w:sz w:val="68"/>
          <w:szCs w:val="68"/>
        </w:rPr>
        <w:t>Quel</w:t>
      </w:r>
      <w:r w:rsidR="0038634D" w:rsidRPr="0022515D">
        <w:rPr>
          <w:rFonts w:ascii="Tahoma" w:hAnsi="Tahoma" w:cs="Tahoma"/>
          <w:sz w:val="68"/>
          <w:szCs w:val="68"/>
        </w:rPr>
        <w:t>le</w:t>
      </w:r>
      <w:r w:rsidRPr="0022515D">
        <w:rPr>
          <w:rFonts w:ascii="Tahoma" w:hAnsi="Tahoma" w:cs="Tahoma"/>
          <w:sz w:val="68"/>
          <w:szCs w:val="68"/>
        </w:rPr>
        <w:t>s autres expression</w:t>
      </w:r>
      <w:r w:rsidR="00785297" w:rsidRPr="0022515D">
        <w:rPr>
          <w:rFonts w:ascii="Tahoma" w:hAnsi="Tahoma" w:cs="Tahoma"/>
          <w:sz w:val="68"/>
          <w:szCs w:val="68"/>
        </w:rPr>
        <w:t>s</w:t>
      </w:r>
      <w:r w:rsidRPr="0022515D">
        <w:rPr>
          <w:rFonts w:ascii="Tahoma" w:hAnsi="Tahoma" w:cs="Tahoma"/>
          <w:sz w:val="68"/>
          <w:szCs w:val="68"/>
        </w:rPr>
        <w:t xml:space="preserve"> avec le mot « pomme</w:t>
      </w:r>
      <w:r w:rsidR="00785297" w:rsidRPr="0022515D">
        <w:rPr>
          <w:rFonts w:ascii="Tahoma" w:hAnsi="Tahoma" w:cs="Tahoma"/>
          <w:sz w:val="68"/>
          <w:szCs w:val="68"/>
        </w:rPr>
        <w:t> »</w:t>
      </w:r>
      <w:r w:rsidRPr="0022515D">
        <w:rPr>
          <w:rFonts w:ascii="Tahoma" w:hAnsi="Tahoma" w:cs="Tahoma"/>
          <w:sz w:val="68"/>
          <w:szCs w:val="68"/>
        </w:rPr>
        <w:t xml:space="preserve"> connais</w:t>
      </w:r>
      <w:r w:rsidR="00B91ADE" w:rsidRPr="0022515D">
        <w:rPr>
          <w:rFonts w:ascii="Tahoma" w:hAnsi="Tahoma" w:cs="Tahoma"/>
          <w:sz w:val="68"/>
          <w:szCs w:val="68"/>
        </w:rPr>
        <w:t>s</w:t>
      </w:r>
      <w:r w:rsidRPr="0022515D">
        <w:rPr>
          <w:rFonts w:ascii="Tahoma" w:hAnsi="Tahoma" w:cs="Tahoma"/>
          <w:sz w:val="68"/>
          <w:szCs w:val="68"/>
        </w:rPr>
        <w:t>ez-vous ?</w:t>
      </w:r>
    </w:p>
    <w:p w:rsidR="007642B5" w:rsidRDefault="007642B5" w:rsidP="00AE0CAE">
      <w:pPr>
        <w:rPr>
          <w:rFonts w:ascii="Tahoma" w:hAnsi="Tahoma" w:cs="Tahoma"/>
          <w:sz w:val="44"/>
          <w:szCs w:val="44"/>
        </w:rPr>
      </w:pPr>
    </w:p>
    <w:p w:rsidR="007642B5" w:rsidRDefault="007642B5"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34</w:t>
      </w: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F837F9" w:rsidRPr="0022515D" w:rsidRDefault="00F837F9" w:rsidP="00AE0CAE">
      <w:pPr>
        <w:rPr>
          <w:rFonts w:ascii="Tahoma" w:hAnsi="Tahoma" w:cs="Tahoma"/>
          <w:sz w:val="68"/>
          <w:szCs w:val="68"/>
        </w:rPr>
      </w:pPr>
      <w:r w:rsidRPr="0022515D">
        <w:rPr>
          <w:rFonts w:ascii="Tahoma" w:hAnsi="Tahoma" w:cs="Tahoma"/>
          <w:sz w:val="68"/>
          <w:szCs w:val="68"/>
        </w:rPr>
        <w:lastRenderedPageBreak/>
        <w:t>Qui chante « ma pomme » ?</w:t>
      </w:r>
    </w:p>
    <w:p w:rsidR="00785297" w:rsidRPr="0022515D" w:rsidRDefault="00785297" w:rsidP="00AE0CAE">
      <w:pPr>
        <w:rPr>
          <w:rFonts w:ascii="Tahoma" w:hAnsi="Tahoma" w:cs="Tahoma"/>
          <w:sz w:val="68"/>
          <w:szCs w:val="68"/>
        </w:rPr>
      </w:pPr>
    </w:p>
    <w:p w:rsidR="00B91ADE" w:rsidRPr="0022515D" w:rsidRDefault="00B91ADE" w:rsidP="00AE0CAE">
      <w:pPr>
        <w:rPr>
          <w:rFonts w:ascii="Tahoma" w:hAnsi="Tahoma" w:cs="Tahoma"/>
          <w:sz w:val="68"/>
          <w:szCs w:val="68"/>
        </w:rPr>
      </w:pPr>
      <w:r w:rsidRPr="0022515D">
        <w:rPr>
          <w:rFonts w:ascii="Tahoma" w:hAnsi="Tahoma" w:cs="Tahoma"/>
          <w:sz w:val="68"/>
          <w:szCs w:val="68"/>
        </w:rPr>
        <w:t>C</w:t>
      </w:r>
      <w:r w:rsidR="00F837F9" w:rsidRPr="0022515D">
        <w:rPr>
          <w:rFonts w:ascii="Tahoma" w:hAnsi="Tahoma" w:cs="Tahoma"/>
          <w:sz w:val="68"/>
          <w:szCs w:val="68"/>
        </w:rPr>
        <w:t xml:space="preserve">hanson </w:t>
      </w:r>
      <w:r w:rsidR="00785297" w:rsidRPr="0022515D">
        <w:rPr>
          <w:rFonts w:ascii="Tahoma" w:hAnsi="Tahoma" w:cs="Tahoma"/>
          <w:sz w:val="68"/>
          <w:szCs w:val="68"/>
        </w:rPr>
        <w:t xml:space="preserve">qui fut </w:t>
      </w:r>
      <w:r w:rsidR="00F837F9" w:rsidRPr="0022515D">
        <w:rPr>
          <w:rFonts w:ascii="Tahoma" w:hAnsi="Tahoma" w:cs="Tahoma"/>
          <w:sz w:val="68"/>
          <w:szCs w:val="68"/>
        </w:rPr>
        <w:t>utilisé pour le film</w:t>
      </w:r>
      <w:r w:rsidR="00132090" w:rsidRPr="0022515D">
        <w:rPr>
          <w:rFonts w:ascii="Tahoma" w:hAnsi="Tahoma" w:cs="Tahoma"/>
          <w:sz w:val="68"/>
          <w:szCs w:val="68"/>
        </w:rPr>
        <w:t xml:space="preserve"> </w:t>
      </w:r>
      <w:r w:rsidR="00785297" w:rsidRPr="0022515D">
        <w:rPr>
          <w:rFonts w:ascii="Tahoma" w:hAnsi="Tahoma" w:cs="Tahoma"/>
          <w:sz w:val="68"/>
          <w:szCs w:val="68"/>
        </w:rPr>
        <w:t>« </w:t>
      </w:r>
      <w:r w:rsidR="00132090" w:rsidRPr="0022515D">
        <w:rPr>
          <w:rFonts w:ascii="Tahoma" w:hAnsi="Tahoma" w:cs="Tahoma"/>
          <w:sz w:val="68"/>
          <w:szCs w:val="68"/>
        </w:rPr>
        <w:t>L'Homme du jour</w:t>
      </w:r>
      <w:r w:rsidR="00785297" w:rsidRPr="0022515D">
        <w:rPr>
          <w:rFonts w:ascii="Tahoma" w:hAnsi="Tahoma" w:cs="Tahoma"/>
          <w:sz w:val="68"/>
          <w:szCs w:val="68"/>
        </w:rPr>
        <w:t> »</w:t>
      </w:r>
      <w:r w:rsidR="00132090" w:rsidRPr="0022515D">
        <w:rPr>
          <w:rFonts w:ascii="Tahoma" w:hAnsi="Tahoma" w:cs="Tahoma"/>
          <w:sz w:val="68"/>
          <w:szCs w:val="68"/>
        </w:rPr>
        <w:t>; l</w:t>
      </w:r>
      <w:r w:rsidR="00F837F9" w:rsidRPr="0022515D">
        <w:rPr>
          <w:rFonts w:ascii="Tahoma" w:hAnsi="Tahoma" w:cs="Tahoma"/>
          <w:sz w:val="68"/>
          <w:szCs w:val="68"/>
        </w:rPr>
        <w:t>’avez-vous vu ?</w:t>
      </w:r>
    </w:p>
    <w:p w:rsidR="00B91ADE" w:rsidRPr="0022515D" w:rsidRDefault="00B91ADE" w:rsidP="00AE0CAE">
      <w:pPr>
        <w:rPr>
          <w:rFonts w:ascii="Tahoma" w:hAnsi="Tahoma" w:cs="Tahoma"/>
          <w:sz w:val="68"/>
          <w:szCs w:val="68"/>
        </w:rPr>
      </w:pPr>
    </w:p>
    <w:p w:rsidR="00F837F9" w:rsidRPr="0022515D" w:rsidRDefault="00B91ADE" w:rsidP="00AE0CAE">
      <w:pPr>
        <w:rPr>
          <w:rFonts w:ascii="Tahoma" w:hAnsi="Tahoma" w:cs="Tahoma"/>
          <w:sz w:val="68"/>
          <w:szCs w:val="68"/>
        </w:rPr>
      </w:pPr>
      <w:r w:rsidRPr="0022515D">
        <w:rPr>
          <w:rFonts w:ascii="Tahoma" w:hAnsi="Tahoma" w:cs="Tahoma"/>
          <w:sz w:val="68"/>
          <w:szCs w:val="68"/>
        </w:rPr>
        <w:t>F</w:t>
      </w:r>
      <w:r w:rsidR="00F837F9" w:rsidRPr="0022515D">
        <w:rPr>
          <w:rFonts w:ascii="Tahoma" w:hAnsi="Tahoma" w:cs="Tahoma"/>
          <w:sz w:val="68"/>
          <w:szCs w:val="68"/>
        </w:rPr>
        <w:t>aisiez</w:t>
      </w:r>
      <w:r w:rsidRPr="0022515D">
        <w:rPr>
          <w:rFonts w:ascii="Tahoma" w:hAnsi="Tahoma" w:cs="Tahoma"/>
          <w:sz w:val="68"/>
          <w:szCs w:val="68"/>
        </w:rPr>
        <w:t>-</w:t>
      </w:r>
      <w:r w:rsidR="00F837F9" w:rsidRPr="0022515D">
        <w:rPr>
          <w:rFonts w:ascii="Tahoma" w:hAnsi="Tahoma" w:cs="Tahoma"/>
          <w:sz w:val="68"/>
          <w:szCs w:val="68"/>
        </w:rPr>
        <w:t>vous des</w:t>
      </w:r>
      <w:r w:rsidR="00132090" w:rsidRPr="0022515D">
        <w:rPr>
          <w:rFonts w:ascii="Tahoma" w:hAnsi="Tahoma" w:cs="Tahoma"/>
          <w:sz w:val="68"/>
          <w:szCs w:val="68"/>
        </w:rPr>
        <w:t xml:space="preserve"> sorties « ciné</w:t>
      </w:r>
      <w:r w:rsidR="00F837F9" w:rsidRPr="0022515D">
        <w:rPr>
          <w:rFonts w:ascii="Tahoma" w:hAnsi="Tahoma" w:cs="Tahoma"/>
          <w:sz w:val="68"/>
          <w:szCs w:val="68"/>
        </w:rPr>
        <w:t>ma » quels films avez-vous vu au grand écran? Partagerie</w:t>
      </w:r>
      <w:r w:rsidR="00785297" w:rsidRPr="0022515D">
        <w:rPr>
          <w:rFonts w:ascii="Tahoma" w:hAnsi="Tahoma" w:cs="Tahoma"/>
          <w:sz w:val="68"/>
          <w:szCs w:val="68"/>
        </w:rPr>
        <w:t>z-vous ces souvenirs avec nous…</w:t>
      </w: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35</w:t>
      </w: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Default="00761F8B" w:rsidP="00AE0CAE">
      <w:pPr>
        <w:rPr>
          <w:rFonts w:ascii="Tahoma" w:hAnsi="Tahoma" w:cs="Tahoma"/>
          <w:sz w:val="44"/>
          <w:szCs w:val="44"/>
        </w:rPr>
      </w:pPr>
    </w:p>
    <w:p w:rsidR="00761F8B" w:rsidRPr="0038634D" w:rsidRDefault="00761F8B" w:rsidP="00AE0CAE">
      <w:pPr>
        <w:rPr>
          <w:rFonts w:ascii="Tahoma" w:hAnsi="Tahoma" w:cs="Tahoma"/>
          <w:sz w:val="44"/>
          <w:szCs w:val="44"/>
        </w:rPr>
      </w:pPr>
    </w:p>
    <w:p w:rsidR="00B91ADE" w:rsidRPr="0038634D" w:rsidRDefault="00B91ADE" w:rsidP="00AE0CAE">
      <w:pPr>
        <w:rPr>
          <w:rFonts w:ascii="Tahoma" w:hAnsi="Tahoma" w:cs="Tahoma"/>
          <w:sz w:val="44"/>
          <w:szCs w:val="44"/>
        </w:rPr>
      </w:pPr>
    </w:p>
    <w:p w:rsidR="00B91ADE" w:rsidRPr="0038634D" w:rsidRDefault="00B91ADE" w:rsidP="00AE0CAE">
      <w:pPr>
        <w:rPr>
          <w:rFonts w:ascii="Tahoma" w:hAnsi="Tahoma" w:cs="Tahoma"/>
          <w:sz w:val="44"/>
          <w:szCs w:val="44"/>
        </w:rPr>
      </w:pPr>
    </w:p>
    <w:p w:rsidR="00B91ADE" w:rsidRPr="0038634D" w:rsidRDefault="00B91ADE" w:rsidP="00AE0CAE">
      <w:pPr>
        <w:rPr>
          <w:rFonts w:ascii="Tahoma" w:hAnsi="Tahoma" w:cs="Tahoma"/>
          <w:sz w:val="44"/>
          <w:szCs w:val="44"/>
        </w:rPr>
      </w:pPr>
      <w:r w:rsidRPr="0038634D">
        <w:rPr>
          <w:rFonts w:ascii="Tahoma" w:hAnsi="Tahoma" w:cs="Tahoma"/>
          <w:sz w:val="44"/>
          <w:szCs w:val="44"/>
        </w:rPr>
        <w:br w:type="page"/>
      </w:r>
    </w:p>
    <w:p w:rsidR="001E03AA" w:rsidRPr="0022515D" w:rsidRDefault="001E03AA" w:rsidP="00AE0CAE">
      <w:pPr>
        <w:rPr>
          <w:rFonts w:ascii="Tahoma" w:hAnsi="Tahoma" w:cs="Tahoma"/>
          <w:sz w:val="68"/>
          <w:szCs w:val="68"/>
        </w:rPr>
      </w:pPr>
      <w:r w:rsidRPr="0022515D">
        <w:rPr>
          <w:rFonts w:ascii="Tahoma" w:hAnsi="Tahoma" w:cs="Tahoma"/>
          <w:sz w:val="68"/>
          <w:szCs w:val="68"/>
        </w:rPr>
        <w:lastRenderedPageBreak/>
        <w:t>Les gens ont inventé quelques noms très intéressants pour c</w:t>
      </w:r>
      <w:r w:rsidR="00466207" w:rsidRPr="0022515D">
        <w:rPr>
          <w:rFonts w:ascii="Tahoma" w:hAnsi="Tahoma" w:cs="Tahoma"/>
          <w:sz w:val="68"/>
          <w:szCs w:val="68"/>
        </w:rPr>
        <w:t>ertaines variétés différentes, par exemple :</w:t>
      </w:r>
      <w:r w:rsidRPr="0022515D">
        <w:rPr>
          <w:rFonts w:ascii="Tahoma" w:hAnsi="Tahoma" w:cs="Tahoma"/>
          <w:sz w:val="68"/>
          <w:szCs w:val="68"/>
        </w:rPr>
        <w:t xml:space="preserve"> </w:t>
      </w:r>
      <w:proofErr w:type="spellStart"/>
      <w:r w:rsidRPr="0022515D">
        <w:rPr>
          <w:rFonts w:ascii="Tahoma" w:hAnsi="Tahoma" w:cs="Tahoma"/>
          <w:sz w:val="68"/>
          <w:szCs w:val="68"/>
        </w:rPr>
        <w:t>Discovery</w:t>
      </w:r>
      <w:proofErr w:type="spellEnd"/>
      <w:r w:rsidRPr="0022515D">
        <w:rPr>
          <w:rFonts w:ascii="Tahoma" w:hAnsi="Tahoma" w:cs="Tahoma"/>
          <w:sz w:val="68"/>
          <w:szCs w:val="68"/>
        </w:rPr>
        <w:t>, Vista Bella, Fiesta ou</w:t>
      </w:r>
      <w:r w:rsidR="00466207" w:rsidRPr="0022515D">
        <w:rPr>
          <w:rFonts w:ascii="Tahoma" w:hAnsi="Tahoma" w:cs="Tahoma"/>
          <w:sz w:val="68"/>
          <w:szCs w:val="68"/>
        </w:rPr>
        <w:t xml:space="preserve"> encore</w:t>
      </w:r>
      <w:r w:rsidRPr="0022515D">
        <w:rPr>
          <w:rFonts w:ascii="Tahoma" w:hAnsi="Tahoma" w:cs="Tahoma"/>
          <w:sz w:val="68"/>
          <w:szCs w:val="68"/>
        </w:rPr>
        <w:t xml:space="preserve"> Jupiter</w:t>
      </w:r>
      <w:r w:rsidR="00466207" w:rsidRPr="0022515D">
        <w:rPr>
          <w:rFonts w:ascii="Tahoma" w:hAnsi="Tahoma" w:cs="Tahoma"/>
          <w:sz w:val="68"/>
          <w:szCs w:val="68"/>
        </w:rPr>
        <w:t>.</w:t>
      </w:r>
      <w:r w:rsidRPr="0022515D">
        <w:rPr>
          <w:rFonts w:ascii="Tahoma" w:hAnsi="Tahoma" w:cs="Tahoma"/>
          <w:sz w:val="68"/>
          <w:szCs w:val="68"/>
        </w:rPr>
        <w:t xml:space="preserve"> </w:t>
      </w:r>
    </w:p>
    <w:p w:rsidR="001E03AA" w:rsidRPr="0022515D" w:rsidRDefault="001E03AA" w:rsidP="00AE0CAE">
      <w:pPr>
        <w:rPr>
          <w:rFonts w:ascii="Tahoma" w:hAnsi="Tahoma" w:cs="Tahoma"/>
          <w:sz w:val="68"/>
          <w:szCs w:val="68"/>
        </w:rPr>
      </w:pPr>
    </w:p>
    <w:p w:rsidR="00F837F9" w:rsidRPr="0022515D" w:rsidRDefault="00B91ADE" w:rsidP="00AE0CAE">
      <w:pPr>
        <w:rPr>
          <w:rFonts w:ascii="Tahoma" w:hAnsi="Tahoma" w:cs="Tahoma"/>
          <w:sz w:val="68"/>
          <w:szCs w:val="68"/>
        </w:rPr>
      </w:pPr>
      <w:r w:rsidRPr="0022515D">
        <w:rPr>
          <w:rFonts w:ascii="Tahoma" w:hAnsi="Tahoma" w:cs="Tahoma"/>
          <w:sz w:val="68"/>
          <w:szCs w:val="68"/>
        </w:rPr>
        <w:t>Si vous dé</w:t>
      </w:r>
      <w:r w:rsidR="00F837F9" w:rsidRPr="0022515D">
        <w:rPr>
          <w:rFonts w:ascii="Tahoma" w:hAnsi="Tahoma" w:cs="Tahoma"/>
          <w:sz w:val="68"/>
          <w:szCs w:val="68"/>
        </w:rPr>
        <w:t>couvriez une no</w:t>
      </w:r>
      <w:r w:rsidRPr="0022515D">
        <w:rPr>
          <w:rFonts w:ascii="Tahoma" w:hAnsi="Tahoma" w:cs="Tahoma"/>
          <w:sz w:val="68"/>
          <w:szCs w:val="68"/>
        </w:rPr>
        <w:t>u</w:t>
      </w:r>
      <w:r w:rsidR="00F837F9" w:rsidRPr="0022515D">
        <w:rPr>
          <w:rFonts w:ascii="Tahoma" w:hAnsi="Tahoma" w:cs="Tahoma"/>
          <w:sz w:val="68"/>
          <w:szCs w:val="68"/>
        </w:rPr>
        <w:t>velle variété de pommes, comment l’appel</w:t>
      </w:r>
      <w:r w:rsidRPr="0022515D">
        <w:rPr>
          <w:rFonts w:ascii="Tahoma" w:hAnsi="Tahoma" w:cs="Tahoma"/>
          <w:sz w:val="68"/>
          <w:szCs w:val="68"/>
        </w:rPr>
        <w:t>l</w:t>
      </w:r>
      <w:r w:rsidR="00F837F9" w:rsidRPr="0022515D">
        <w:rPr>
          <w:rFonts w:ascii="Tahoma" w:hAnsi="Tahoma" w:cs="Tahoma"/>
          <w:sz w:val="68"/>
          <w:szCs w:val="68"/>
        </w:rPr>
        <w:t>eriez-vous ?</w:t>
      </w:r>
    </w:p>
    <w:p w:rsidR="00B91ADE" w:rsidRPr="0022515D" w:rsidRDefault="00B91ADE" w:rsidP="00AE0CAE">
      <w:pPr>
        <w:rPr>
          <w:rFonts w:ascii="Tahoma" w:hAnsi="Tahoma" w:cs="Tahoma"/>
          <w:sz w:val="68"/>
          <w:szCs w:val="68"/>
        </w:rPr>
      </w:pPr>
    </w:p>
    <w:p w:rsidR="007642B5" w:rsidRDefault="00F837F9" w:rsidP="00AE0CAE">
      <w:pPr>
        <w:rPr>
          <w:rFonts w:ascii="Tahoma" w:hAnsi="Tahoma" w:cs="Tahoma"/>
          <w:sz w:val="44"/>
          <w:szCs w:val="44"/>
        </w:rPr>
      </w:pPr>
      <w:r w:rsidRPr="0022515D">
        <w:rPr>
          <w:rFonts w:ascii="Tahoma" w:hAnsi="Tahoma" w:cs="Tahoma"/>
          <w:sz w:val="68"/>
          <w:szCs w:val="68"/>
        </w:rPr>
        <w:t xml:space="preserve">Quelle est </w:t>
      </w:r>
      <w:r w:rsidR="00B91ADE" w:rsidRPr="0022515D">
        <w:rPr>
          <w:rFonts w:ascii="Tahoma" w:hAnsi="Tahoma" w:cs="Tahoma"/>
          <w:sz w:val="68"/>
          <w:szCs w:val="68"/>
        </w:rPr>
        <w:t>la variété de pomme que vous aim</w:t>
      </w:r>
      <w:r w:rsidRPr="0022515D">
        <w:rPr>
          <w:rFonts w:ascii="Tahoma" w:hAnsi="Tahoma" w:cs="Tahoma"/>
          <w:sz w:val="68"/>
          <w:szCs w:val="68"/>
        </w:rPr>
        <w:t>ez</w:t>
      </w:r>
      <w:r w:rsidR="00B91ADE" w:rsidRPr="0022515D">
        <w:rPr>
          <w:rFonts w:ascii="Tahoma" w:hAnsi="Tahoma" w:cs="Tahoma"/>
          <w:sz w:val="68"/>
          <w:szCs w:val="68"/>
        </w:rPr>
        <w:t xml:space="preserve"> le plus</w:t>
      </w:r>
      <w:r w:rsidRPr="0022515D">
        <w:rPr>
          <w:rFonts w:ascii="Tahoma" w:hAnsi="Tahoma" w:cs="Tahoma"/>
          <w:sz w:val="68"/>
          <w:szCs w:val="68"/>
        </w:rPr>
        <w:t> ?</w:t>
      </w:r>
      <w:r w:rsidR="00B91ADE" w:rsidRPr="0022515D">
        <w:rPr>
          <w:rFonts w:ascii="Tahoma" w:hAnsi="Tahoma" w:cs="Tahoma"/>
          <w:sz w:val="68"/>
          <w:szCs w:val="68"/>
        </w:rPr>
        <w:t xml:space="preserve"> </w:t>
      </w:r>
      <w:proofErr w:type="gramStart"/>
      <w:r w:rsidR="00B91ADE" w:rsidRPr="0022515D">
        <w:rPr>
          <w:rFonts w:ascii="Tahoma" w:hAnsi="Tahoma" w:cs="Tahoma"/>
          <w:sz w:val="68"/>
          <w:szCs w:val="68"/>
        </w:rPr>
        <w:t>et</w:t>
      </w:r>
      <w:proofErr w:type="gramEnd"/>
      <w:r w:rsidR="00B91ADE" w:rsidRPr="0022515D">
        <w:rPr>
          <w:rFonts w:ascii="Tahoma" w:hAnsi="Tahoma" w:cs="Tahoma"/>
          <w:sz w:val="68"/>
          <w:szCs w:val="68"/>
        </w:rPr>
        <w:t xml:space="preserve"> le moins ?</w:t>
      </w:r>
    </w:p>
    <w:p w:rsidR="007642B5" w:rsidRDefault="007642B5" w:rsidP="00AE0CAE">
      <w:pPr>
        <w:rPr>
          <w:rFonts w:ascii="Tahoma" w:hAnsi="Tahoma" w:cs="Tahoma"/>
          <w:b/>
          <w:sz w:val="44"/>
          <w:szCs w:val="44"/>
        </w:rPr>
      </w:pPr>
      <w:r>
        <w:rPr>
          <w:rFonts w:ascii="Tahoma" w:hAnsi="Tahoma" w:cs="Tahoma"/>
          <w:b/>
          <w:sz w:val="44"/>
          <w:szCs w:val="44"/>
        </w:rPr>
        <w:t xml:space="preserve">                        Lecteur suivant                 </w:t>
      </w:r>
      <w:r w:rsidR="001A017C">
        <w:rPr>
          <w:rFonts w:ascii="Tahoma" w:hAnsi="Tahoma" w:cs="Tahoma"/>
          <w:b/>
          <w:sz w:val="44"/>
          <w:szCs w:val="44"/>
        </w:rPr>
        <w:t>36</w:t>
      </w: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1F8B" w:rsidRPr="0038634D" w:rsidRDefault="00761F8B" w:rsidP="00AE0CAE">
      <w:pPr>
        <w:rPr>
          <w:rFonts w:ascii="Tahoma" w:hAnsi="Tahoma" w:cs="Tahoma"/>
          <w:sz w:val="44"/>
          <w:szCs w:val="44"/>
        </w:rPr>
      </w:pPr>
    </w:p>
    <w:p w:rsidR="00B91ADE" w:rsidRPr="0038634D" w:rsidRDefault="00B91ADE" w:rsidP="00AE0CAE">
      <w:pPr>
        <w:rPr>
          <w:rFonts w:ascii="Tahoma" w:hAnsi="Tahoma" w:cs="Tahoma"/>
          <w:sz w:val="44"/>
          <w:szCs w:val="44"/>
        </w:rPr>
      </w:pPr>
    </w:p>
    <w:p w:rsidR="00B91ADE" w:rsidRPr="0038634D" w:rsidRDefault="00B91ADE" w:rsidP="00AE0CAE">
      <w:pPr>
        <w:rPr>
          <w:rFonts w:ascii="Tahoma" w:hAnsi="Tahoma" w:cs="Tahoma"/>
          <w:sz w:val="44"/>
          <w:szCs w:val="44"/>
        </w:rPr>
      </w:pPr>
    </w:p>
    <w:p w:rsidR="00B91ADE" w:rsidRPr="0038634D" w:rsidRDefault="00B91ADE" w:rsidP="00AE0CAE">
      <w:pPr>
        <w:rPr>
          <w:rFonts w:ascii="Tahoma" w:hAnsi="Tahoma" w:cs="Tahoma"/>
          <w:sz w:val="44"/>
          <w:szCs w:val="44"/>
        </w:rPr>
      </w:pPr>
      <w:r w:rsidRPr="0038634D">
        <w:rPr>
          <w:rFonts w:ascii="Tahoma" w:hAnsi="Tahoma" w:cs="Tahoma"/>
          <w:sz w:val="44"/>
          <w:szCs w:val="44"/>
        </w:rPr>
        <w:br w:type="page"/>
      </w:r>
    </w:p>
    <w:p w:rsidR="00F837F9" w:rsidRPr="0022515D" w:rsidRDefault="00F837F9" w:rsidP="00AE0CAE">
      <w:pPr>
        <w:rPr>
          <w:rFonts w:ascii="Tahoma" w:hAnsi="Tahoma" w:cs="Tahoma"/>
          <w:sz w:val="68"/>
          <w:szCs w:val="68"/>
        </w:rPr>
      </w:pPr>
      <w:r w:rsidRPr="0022515D">
        <w:rPr>
          <w:rFonts w:ascii="Tahoma" w:hAnsi="Tahoma" w:cs="Tahoma"/>
          <w:sz w:val="68"/>
          <w:szCs w:val="68"/>
        </w:rPr>
        <w:lastRenderedPageBreak/>
        <w:t>Que pouvons-nous fabriquer  avec les pommes ?  (</w:t>
      </w:r>
      <w:proofErr w:type="gramStart"/>
      <w:r w:rsidRPr="0022515D">
        <w:rPr>
          <w:rFonts w:ascii="Tahoma" w:hAnsi="Tahoma" w:cs="Tahoma"/>
          <w:sz w:val="68"/>
          <w:szCs w:val="68"/>
        </w:rPr>
        <w:t>boissons</w:t>
      </w:r>
      <w:proofErr w:type="gramEnd"/>
      <w:r w:rsidRPr="0022515D">
        <w:rPr>
          <w:rFonts w:ascii="Tahoma" w:hAnsi="Tahoma" w:cs="Tahoma"/>
          <w:sz w:val="68"/>
          <w:szCs w:val="68"/>
        </w:rPr>
        <w:t xml:space="preserve">, desserts, </w:t>
      </w:r>
      <w:proofErr w:type="spellStart"/>
      <w:r w:rsidRPr="0022515D">
        <w:rPr>
          <w:rFonts w:ascii="Tahoma" w:hAnsi="Tahoma" w:cs="Tahoma"/>
          <w:sz w:val="68"/>
          <w:szCs w:val="68"/>
        </w:rPr>
        <w:t>etc</w:t>
      </w:r>
      <w:proofErr w:type="spellEnd"/>
      <w:r w:rsidRPr="0022515D">
        <w:rPr>
          <w:rFonts w:ascii="Tahoma" w:hAnsi="Tahoma" w:cs="Tahoma"/>
          <w:sz w:val="68"/>
          <w:szCs w:val="68"/>
        </w:rPr>
        <w:t>)</w:t>
      </w:r>
    </w:p>
    <w:p w:rsidR="00B91ADE" w:rsidRPr="0022515D" w:rsidRDefault="00B91ADE" w:rsidP="00AE0CAE">
      <w:pPr>
        <w:rPr>
          <w:rFonts w:ascii="Tahoma" w:hAnsi="Tahoma" w:cs="Tahoma"/>
          <w:sz w:val="68"/>
          <w:szCs w:val="68"/>
        </w:rPr>
      </w:pPr>
    </w:p>
    <w:p w:rsidR="00F837F9" w:rsidRPr="0022515D" w:rsidRDefault="00F837F9" w:rsidP="00AE0CAE">
      <w:pPr>
        <w:rPr>
          <w:rFonts w:ascii="Tahoma" w:hAnsi="Tahoma" w:cs="Tahoma"/>
          <w:sz w:val="68"/>
          <w:szCs w:val="68"/>
        </w:rPr>
      </w:pPr>
      <w:r w:rsidRPr="0022515D">
        <w:rPr>
          <w:rFonts w:ascii="Tahoma" w:hAnsi="Tahoma" w:cs="Tahoma"/>
          <w:sz w:val="68"/>
          <w:szCs w:val="68"/>
        </w:rPr>
        <w:t>Quelle recette à base de pomme faisiez-vous le plus souvent ?</w:t>
      </w: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Default="007642B5" w:rsidP="00AE0CAE">
      <w:pPr>
        <w:rPr>
          <w:rFonts w:ascii="Tahoma" w:hAnsi="Tahoma" w:cs="Tahoma"/>
          <w:sz w:val="44"/>
          <w:szCs w:val="44"/>
        </w:rPr>
      </w:pPr>
    </w:p>
    <w:p w:rsidR="007642B5" w:rsidRPr="0038634D" w:rsidRDefault="007642B5" w:rsidP="00AE0CAE">
      <w:pPr>
        <w:rPr>
          <w:rFonts w:ascii="Tahoma" w:hAnsi="Tahoma" w:cs="Tahoma"/>
          <w:sz w:val="44"/>
          <w:szCs w:val="44"/>
        </w:rPr>
      </w:pPr>
      <w:r>
        <w:rPr>
          <w:rFonts w:ascii="Tahoma" w:hAnsi="Tahoma" w:cs="Tahoma"/>
          <w:b/>
          <w:sz w:val="44"/>
          <w:szCs w:val="44"/>
        </w:rPr>
        <w:t xml:space="preserve">                Lecteur suivant               </w:t>
      </w:r>
      <w:r w:rsidR="001A017C">
        <w:rPr>
          <w:rFonts w:ascii="Tahoma" w:hAnsi="Tahoma" w:cs="Tahoma"/>
          <w:b/>
          <w:sz w:val="44"/>
          <w:szCs w:val="44"/>
        </w:rPr>
        <w:t>37</w:t>
      </w:r>
    </w:p>
    <w:sectPr w:rsidR="007642B5" w:rsidRPr="0038634D" w:rsidSect="00E25321">
      <w:footerReference w:type="default" r:id="rId84"/>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A18" w:rsidRDefault="007E6A18" w:rsidP="00BC23F6">
      <w:pPr>
        <w:spacing w:after="0" w:line="240" w:lineRule="auto"/>
      </w:pPr>
      <w:r>
        <w:separator/>
      </w:r>
    </w:p>
  </w:endnote>
  <w:endnote w:type="continuationSeparator" w:id="0">
    <w:p w:rsidR="007E6A18" w:rsidRDefault="007E6A18" w:rsidP="00BC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E15" w:rsidRDefault="00494E15">
    <w:pPr>
      <w:pStyle w:val="Pieddepage"/>
    </w:pPr>
  </w:p>
  <w:p w:rsidR="00BC23F6" w:rsidRDefault="00BC23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A18" w:rsidRDefault="007E6A18" w:rsidP="00BC23F6">
      <w:pPr>
        <w:spacing w:after="0" w:line="240" w:lineRule="auto"/>
      </w:pPr>
      <w:r>
        <w:separator/>
      </w:r>
    </w:p>
  </w:footnote>
  <w:footnote w:type="continuationSeparator" w:id="0">
    <w:p w:rsidR="007E6A18" w:rsidRDefault="007E6A18" w:rsidP="00BC23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62F"/>
    <w:rsid w:val="000015A4"/>
    <w:rsid w:val="0000373A"/>
    <w:rsid w:val="0001141B"/>
    <w:rsid w:val="00021774"/>
    <w:rsid w:val="0002662B"/>
    <w:rsid w:val="00027BA2"/>
    <w:rsid w:val="00027C3A"/>
    <w:rsid w:val="0003008B"/>
    <w:rsid w:val="00032547"/>
    <w:rsid w:val="00034826"/>
    <w:rsid w:val="00050D07"/>
    <w:rsid w:val="00054A1A"/>
    <w:rsid w:val="00061A28"/>
    <w:rsid w:val="000660A6"/>
    <w:rsid w:val="00093B9C"/>
    <w:rsid w:val="000A0926"/>
    <w:rsid w:val="000B15B6"/>
    <w:rsid w:val="000B6B26"/>
    <w:rsid w:val="000C3C94"/>
    <w:rsid w:val="000E4C50"/>
    <w:rsid w:val="000E5AD7"/>
    <w:rsid w:val="000F6233"/>
    <w:rsid w:val="00100ECF"/>
    <w:rsid w:val="0011525E"/>
    <w:rsid w:val="00121547"/>
    <w:rsid w:val="0013148E"/>
    <w:rsid w:val="00132090"/>
    <w:rsid w:val="00141358"/>
    <w:rsid w:val="001425E0"/>
    <w:rsid w:val="0014750F"/>
    <w:rsid w:val="001633D9"/>
    <w:rsid w:val="00166557"/>
    <w:rsid w:val="0018422F"/>
    <w:rsid w:val="00185CD4"/>
    <w:rsid w:val="0019131F"/>
    <w:rsid w:val="00196E89"/>
    <w:rsid w:val="001A017C"/>
    <w:rsid w:val="001A5E82"/>
    <w:rsid w:val="001A7DCB"/>
    <w:rsid w:val="001C51A0"/>
    <w:rsid w:val="001D11F0"/>
    <w:rsid w:val="001E03AA"/>
    <w:rsid w:val="001E44BB"/>
    <w:rsid w:val="001E4C6E"/>
    <w:rsid w:val="0020361B"/>
    <w:rsid w:val="00206E1A"/>
    <w:rsid w:val="00212D46"/>
    <w:rsid w:val="002220CA"/>
    <w:rsid w:val="00223A26"/>
    <w:rsid w:val="0022515D"/>
    <w:rsid w:val="00226FCB"/>
    <w:rsid w:val="00230254"/>
    <w:rsid w:val="00230CF0"/>
    <w:rsid w:val="00232002"/>
    <w:rsid w:val="002344DA"/>
    <w:rsid w:val="002364B1"/>
    <w:rsid w:val="002405C8"/>
    <w:rsid w:val="00256FD8"/>
    <w:rsid w:val="002749ED"/>
    <w:rsid w:val="0028014E"/>
    <w:rsid w:val="00291F84"/>
    <w:rsid w:val="002A04A2"/>
    <w:rsid w:val="002A3DA8"/>
    <w:rsid w:val="002A6FE2"/>
    <w:rsid w:val="002C18F4"/>
    <w:rsid w:val="002C2041"/>
    <w:rsid w:val="002C348B"/>
    <w:rsid w:val="002C40DE"/>
    <w:rsid w:val="002E68E3"/>
    <w:rsid w:val="002F03AB"/>
    <w:rsid w:val="002F075E"/>
    <w:rsid w:val="003063F0"/>
    <w:rsid w:val="0032024C"/>
    <w:rsid w:val="00321C04"/>
    <w:rsid w:val="003229AB"/>
    <w:rsid w:val="00323EFE"/>
    <w:rsid w:val="0032678B"/>
    <w:rsid w:val="00327246"/>
    <w:rsid w:val="00333BD0"/>
    <w:rsid w:val="0033685D"/>
    <w:rsid w:val="00341C18"/>
    <w:rsid w:val="00353A13"/>
    <w:rsid w:val="0036187A"/>
    <w:rsid w:val="00363446"/>
    <w:rsid w:val="00372415"/>
    <w:rsid w:val="00373E20"/>
    <w:rsid w:val="0038307D"/>
    <w:rsid w:val="00384DCD"/>
    <w:rsid w:val="0038634D"/>
    <w:rsid w:val="003873A1"/>
    <w:rsid w:val="003A6A63"/>
    <w:rsid w:val="003C1E18"/>
    <w:rsid w:val="003C711F"/>
    <w:rsid w:val="003D386C"/>
    <w:rsid w:val="003D6AF9"/>
    <w:rsid w:val="003E753E"/>
    <w:rsid w:val="00400CD6"/>
    <w:rsid w:val="004017FE"/>
    <w:rsid w:val="00402BCA"/>
    <w:rsid w:val="004038B2"/>
    <w:rsid w:val="00406809"/>
    <w:rsid w:val="00425288"/>
    <w:rsid w:val="00425F17"/>
    <w:rsid w:val="00427B1E"/>
    <w:rsid w:val="004341F1"/>
    <w:rsid w:val="00436A50"/>
    <w:rsid w:val="00436A75"/>
    <w:rsid w:val="00437001"/>
    <w:rsid w:val="00444BEB"/>
    <w:rsid w:val="0045274C"/>
    <w:rsid w:val="004563D4"/>
    <w:rsid w:val="00466207"/>
    <w:rsid w:val="004673CB"/>
    <w:rsid w:val="0047390D"/>
    <w:rsid w:val="00480DDD"/>
    <w:rsid w:val="00483C58"/>
    <w:rsid w:val="00487F3B"/>
    <w:rsid w:val="00490735"/>
    <w:rsid w:val="0049231A"/>
    <w:rsid w:val="00494E15"/>
    <w:rsid w:val="004B0E8B"/>
    <w:rsid w:val="004B699C"/>
    <w:rsid w:val="004C3867"/>
    <w:rsid w:val="004C4358"/>
    <w:rsid w:val="004E1058"/>
    <w:rsid w:val="004E751E"/>
    <w:rsid w:val="00502099"/>
    <w:rsid w:val="00505C90"/>
    <w:rsid w:val="005124F0"/>
    <w:rsid w:val="00516C1F"/>
    <w:rsid w:val="0052144F"/>
    <w:rsid w:val="005333ED"/>
    <w:rsid w:val="00535662"/>
    <w:rsid w:val="005372D5"/>
    <w:rsid w:val="00540B74"/>
    <w:rsid w:val="005466DA"/>
    <w:rsid w:val="00550A29"/>
    <w:rsid w:val="00552B55"/>
    <w:rsid w:val="00554FA8"/>
    <w:rsid w:val="00562228"/>
    <w:rsid w:val="00570E44"/>
    <w:rsid w:val="0057196B"/>
    <w:rsid w:val="005A5976"/>
    <w:rsid w:val="005B01C1"/>
    <w:rsid w:val="005B2B81"/>
    <w:rsid w:val="005B3927"/>
    <w:rsid w:val="005B7770"/>
    <w:rsid w:val="005C4BD1"/>
    <w:rsid w:val="005E211D"/>
    <w:rsid w:val="005E55DD"/>
    <w:rsid w:val="005F7214"/>
    <w:rsid w:val="00600128"/>
    <w:rsid w:val="00603E3C"/>
    <w:rsid w:val="006069A9"/>
    <w:rsid w:val="00606F25"/>
    <w:rsid w:val="0061272C"/>
    <w:rsid w:val="0061376D"/>
    <w:rsid w:val="00614CE3"/>
    <w:rsid w:val="00623951"/>
    <w:rsid w:val="00624CC7"/>
    <w:rsid w:val="0063143A"/>
    <w:rsid w:val="0063465D"/>
    <w:rsid w:val="00645977"/>
    <w:rsid w:val="0065226F"/>
    <w:rsid w:val="00654FB1"/>
    <w:rsid w:val="0065523F"/>
    <w:rsid w:val="00665275"/>
    <w:rsid w:val="006653E2"/>
    <w:rsid w:val="0066781A"/>
    <w:rsid w:val="00670FA6"/>
    <w:rsid w:val="00674931"/>
    <w:rsid w:val="006816D8"/>
    <w:rsid w:val="00687F98"/>
    <w:rsid w:val="006B00E1"/>
    <w:rsid w:val="006B6A8C"/>
    <w:rsid w:val="006D3F07"/>
    <w:rsid w:val="006D5800"/>
    <w:rsid w:val="006E643F"/>
    <w:rsid w:val="006F07FC"/>
    <w:rsid w:val="0070320E"/>
    <w:rsid w:val="00721023"/>
    <w:rsid w:val="00724BEC"/>
    <w:rsid w:val="00730C36"/>
    <w:rsid w:val="00733C7A"/>
    <w:rsid w:val="00740B61"/>
    <w:rsid w:val="00745542"/>
    <w:rsid w:val="00752439"/>
    <w:rsid w:val="00754D6D"/>
    <w:rsid w:val="00755368"/>
    <w:rsid w:val="00760BFD"/>
    <w:rsid w:val="00761F8B"/>
    <w:rsid w:val="007642B5"/>
    <w:rsid w:val="00766A6C"/>
    <w:rsid w:val="0077677C"/>
    <w:rsid w:val="0078507C"/>
    <w:rsid w:val="00785297"/>
    <w:rsid w:val="0079368B"/>
    <w:rsid w:val="007974E3"/>
    <w:rsid w:val="007A0F39"/>
    <w:rsid w:val="007A19A1"/>
    <w:rsid w:val="007A4734"/>
    <w:rsid w:val="007B4F98"/>
    <w:rsid w:val="007B69EE"/>
    <w:rsid w:val="007B7C17"/>
    <w:rsid w:val="007D31E5"/>
    <w:rsid w:val="007E0C91"/>
    <w:rsid w:val="007E6A18"/>
    <w:rsid w:val="007F4E10"/>
    <w:rsid w:val="00800F3A"/>
    <w:rsid w:val="0081715B"/>
    <w:rsid w:val="0082348A"/>
    <w:rsid w:val="00843AB9"/>
    <w:rsid w:val="00845AA1"/>
    <w:rsid w:val="00854C2D"/>
    <w:rsid w:val="008824DB"/>
    <w:rsid w:val="00883BD9"/>
    <w:rsid w:val="00886783"/>
    <w:rsid w:val="00886C64"/>
    <w:rsid w:val="00896D51"/>
    <w:rsid w:val="008979BB"/>
    <w:rsid w:val="008B1225"/>
    <w:rsid w:val="008B386C"/>
    <w:rsid w:val="008C18A5"/>
    <w:rsid w:val="008C1E31"/>
    <w:rsid w:val="008F17F5"/>
    <w:rsid w:val="00902F6C"/>
    <w:rsid w:val="00903D10"/>
    <w:rsid w:val="00911CB7"/>
    <w:rsid w:val="0091450A"/>
    <w:rsid w:val="00917220"/>
    <w:rsid w:val="00923FC9"/>
    <w:rsid w:val="0092679F"/>
    <w:rsid w:val="009277D1"/>
    <w:rsid w:val="0093338D"/>
    <w:rsid w:val="00942189"/>
    <w:rsid w:val="00954226"/>
    <w:rsid w:val="00960C3B"/>
    <w:rsid w:val="00961163"/>
    <w:rsid w:val="0097393A"/>
    <w:rsid w:val="00976DE8"/>
    <w:rsid w:val="009A40A2"/>
    <w:rsid w:val="009A5D49"/>
    <w:rsid w:val="009A7B01"/>
    <w:rsid w:val="009B2AC1"/>
    <w:rsid w:val="009C4539"/>
    <w:rsid w:val="009D1A63"/>
    <w:rsid w:val="009F1D15"/>
    <w:rsid w:val="009F6B92"/>
    <w:rsid w:val="00A15CBC"/>
    <w:rsid w:val="00A20E47"/>
    <w:rsid w:val="00A227B6"/>
    <w:rsid w:val="00A25008"/>
    <w:rsid w:val="00A32F19"/>
    <w:rsid w:val="00A4519A"/>
    <w:rsid w:val="00A5032A"/>
    <w:rsid w:val="00A513F8"/>
    <w:rsid w:val="00A60B07"/>
    <w:rsid w:val="00A62F6A"/>
    <w:rsid w:val="00A6483C"/>
    <w:rsid w:val="00A72304"/>
    <w:rsid w:val="00A7352E"/>
    <w:rsid w:val="00A7538A"/>
    <w:rsid w:val="00A86349"/>
    <w:rsid w:val="00AA548A"/>
    <w:rsid w:val="00AB40F0"/>
    <w:rsid w:val="00AB5BFF"/>
    <w:rsid w:val="00AC2E34"/>
    <w:rsid w:val="00AD43D1"/>
    <w:rsid w:val="00AE0CAE"/>
    <w:rsid w:val="00AE41DF"/>
    <w:rsid w:val="00AF734A"/>
    <w:rsid w:val="00B05FED"/>
    <w:rsid w:val="00B11144"/>
    <w:rsid w:val="00B1168D"/>
    <w:rsid w:val="00B12012"/>
    <w:rsid w:val="00B304F5"/>
    <w:rsid w:val="00B31244"/>
    <w:rsid w:val="00B3762F"/>
    <w:rsid w:val="00B41D32"/>
    <w:rsid w:val="00B43F68"/>
    <w:rsid w:val="00B46C2C"/>
    <w:rsid w:val="00B506F9"/>
    <w:rsid w:val="00B54636"/>
    <w:rsid w:val="00B55DA8"/>
    <w:rsid w:val="00B5792E"/>
    <w:rsid w:val="00B61DAC"/>
    <w:rsid w:val="00B875E4"/>
    <w:rsid w:val="00B91ADE"/>
    <w:rsid w:val="00BB3EC4"/>
    <w:rsid w:val="00BC23F6"/>
    <w:rsid w:val="00BC75A2"/>
    <w:rsid w:val="00BE5EEF"/>
    <w:rsid w:val="00BF09AF"/>
    <w:rsid w:val="00C05541"/>
    <w:rsid w:val="00C1481E"/>
    <w:rsid w:val="00C20196"/>
    <w:rsid w:val="00C2185C"/>
    <w:rsid w:val="00C260F5"/>
    <w:rsid w:val="00C30F5E"/>
    <w:rsid w:val="00C42D91"/>
    <w:rsid w:val="00C4793A"/>
    <w:rsid w:val="00C813AE"/>
    <w:rsid w:val="00C82DF0"/>
    <w:rsid w:val="00C830D8"/>
    <w:rsid w:val="00CA3F09"/>
    <w:rsid w:val="00CB1299"/>
    <w:rsid w:val="00CB4380"/>
    <w:rsid w:val="00CC1A23"/>
    <w:rsid w:val="00CC1FDB"/>
    <w:rsid w:val="00CC7EFA"/>
    <w:rsid w:val="00CE7558"/>
    <w:rsid w:val="00CF52D9"/>
    <w:rsid w:val="00D01732"/>
    <w:rsid w:val="00D01972"/>
    <w:rsid w:val="00D02CF2"/>
    <w:rsid w:val="00D03914"/>
    <w:rsid w:val="00D11617"/>
    <w:rsid w:val="00D40BA7"/>
    <w:rsid w:val="00D4215C"/>
    <w:rsid w:val="00D42C96"/>
    <w:rsid w:val="00D4540A"/>
    <w:rsid w:val="00D52CC6"/>
    <w:rsid w:val="00D531DE"/>
    <w:rsid w:val="00D544D9"/>
    <w:rsid w:val="00D62B69"/>
    <w:rsid w:val="00D67D47"/>
    <w:rsid w:val="00D75584"/>
    <w:rsid w:val="00D77343"/>
    <w:rsid w:val="00DA15F3"/>
    <w:rsid w:val="00DB23FF"/>
    <w:rsid w:val="00DB4691"/>
    <w:rsid w:val="00DB6156"/>
    <w:rsid w:val="00DC243D"/>
    <w:rsid w:val="00DD00F6"/>
    <w:rsid w:val="00DD76F8"/>
    <w:rsid w:val="00DE246E"/>
    <w:rsid w:val="00DE373B"/>
    <w:rsid w:val="00DE39D1"/>
    <w:rsid w:val="00DE3D3C"/>
    <w:rsid w:val="00DF6387"/>
    <w:rsid w:val="00E06E9E"/>
    <w:rsid w:val="00E07388"/>
    <w:rsid w:val="00E12DD6"/>
    <w:rsid w:val="00E160E9"/>
    <w:rsid w:val="00E209C4"/>
    <w:rsid w:val="00E25321"/>
    <w:rsid w:val="00E25C15"/>
    <w:rsid w:val="00E32125"/>
    <w:rsid w:val="00E33518"/>
    <w:rsid w:val="00E355DA"/>
    <w:rsid w:val="00E3621C"/>
    <w:rsid w:val="00E44864"/>
    <w:rsid w:val="00E462EC"/>
    <w:rsid w:val="00E509E7"/>
    <w:rsid w:val="00E5116A"/>
    <w:rsid w:val="00E66636"/>
    <w:rsid w:val="00E71844"/>
    <w:rsid w:val="00E7348F"/>
    <w:rsid w:val="00E77F63"/>
    <w:rsid w:val="00E86994"/>
    <w:rsid w:val="00E95135"/>
    <w:rsid w:val="00EB52D0"/>
    <w:rsid w:val="00ED2587"/>
    <w:rsid w:val="00EE058B"/>
    <w:rsid w:val="00EF410D"/>
    <w:rsid w:val="00EF45BD"/>
    <w:rsid w:val="00EF4622"/>
    <w:rsid w:val="00EF6900"/>
    <w:rsid w:val="00EF7866"/>
    <w:rsid w:val="00F06446"/>
    <w:rsid w:val="00F11E6B"/>
    <w:rsid w:val="00F161E2"/>
    <w:rsid w:val="00F20221"/>
    <w:rsid w:val="00F303F3"/>
    <w:rsid w:val="00F307BC"/>
    <w:rsid w:val="00F31A37"/>
    <w:rsid w:val="00F343C2"/>
    <w:rsid w:val="00F44A2C"/>
    <w:rsid w:val="00F47BA6"/>
    <w:rsid w:val="00F66329"/>
    <w:rsid w:val="00F767FA"/>
    <w:rsid w:val="00F837F9"/>
    <w:rsid w:val="00F8490D"/>
    <w:rsid w:val="00F9391A"/>
    <w:rsid w:val="00FA2267"/>
    <w:rsid w:val="00FA2BF9"/>
    <w:rsid w:val="00FA2DC0"/>
    <w:rsid w:val="00FA4FFE"/>
    <w:rsid w:val="00FB1F5B"/>
    <w:rsid w:val="00FB20F2"/>
    <w:rsid w:val="00FB2BDD"/>
    <w:rsid w:val="00FB3072"/>
    <w:rsid w:val="00FB3FC8"/>
    <w:rsid w:val="00FC1AD0"/>
    <w:rsid w:val="00FD4A88"/>
    <w:rsid w:val="00FD6AC4"/>
    <w:rsid w:val="00FE2450"/>
    <w:rsid w:val="00FE56DD"/>
    <w:rsid w:val="00FE67EE"/>
    <w:rsid w:val="00FE7CEB"/>
    <w:rsid w:val="00FF269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0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23F6"/>
    <w:pPr>
      <w:tabs>
        <w:tab w:val="center" w:pos="4536"/>
        <w:tab w:val="right" w:pos="9072"/>
      </w:tabs>
      <w:spacing w:after="0" w:line="240" w:lineRule="auto"/>
    </w:pPr>
  </w:style>
  <w:style w:type="character" w:customStyle="1" w:styleId="En-tteCar">
    <w:name w:val="En-tête Car"/>
    <w:basedOn w:val="Policepardfaut"/>
    <w:link w:val="En-tte"/>
    <w:uiPriority w:val="99"/>
    <w:rsid w:val="00BC23F6"/>
  </w:style>
  <w:style w:type="paragraph" w:styleId="Pieddepage">
    <w:name w:val="footer"/>
    <w:basedOn w:val="Normal"/>
    <w:link w:val="PieddepageCar"/>
    <w:uiPriority w:val="99"/>
    <w:unhideWhenUsed/>
    <w:rsid w:val="00BC23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23F6"/>
  </w:style>
  <w:style w:type="paragraph" w:styleId="Textedebulles">
    <w:name w:val="Balloon Text"/>
    <w:basedOn w:val="Normal"/>
    <w:link w:val="TextedebullesCar"/>
    <w:uiPriority w:val="99"/>
    <w:semiHidden/>
    <w:unhideWhenUsed/>
    <w:rsid w:val="00BC23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23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0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23F6"/>
    <w:pPr>
      <w:tabs>
        <w:tab w:val="center" w:pos="4536"/>
        <w:tab w:val="right" w:pos="9072"/>
      </w:tabs>
      <w:spacing w:after="0" w:line="240" w:lineRule="auto"/>
    </w:pPr>
  </w:style>
  <w:style w:type="character" w:customStyle="1" w:styleId="En-tteCar">
    <w:name w:val="En-tête Car"/>
    <w:basedOn w:val="Policepardfaut"/>
    <w:link w:val="En-tte"/>
    <w:uiPriority w:val="99"/>
    <w:rsid w:val="00BC23F6"/>
  </w:style>
  <w:style w:type="paragraph" w:styleId="Pieddepage">
    <w:name w:val="footer"/>
    <w:basedOn w:val="Normal"/>
    <w:link w:val="PieddepageCar"/>
    <w:uiPriority w:val="99"/>
    <w:unhideWhenUsed/>
    <w:rsid w:val="00BC23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23F6"/>
  </w:style>
  <w:style w:type="paragraph" w:styleId="Textedebulles">
    <w:name w:val="Balloon Text"/>
    <w:basedOn w:val="Normal"/>
    <w:link w:val="TextedebullesCar"/>
    <w:uiPriority w:val="99"/>
    <w:semiHidden/>
    <w:unhideWhenUsed/>
    <w:rsid w:val="00BC23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2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8005">
      <w:bodyDiv w:val="1"/>
      <w:marLeft w:val="0"/>
      <w:marRight w:val="0"/>
      <w:marTop w:val="0"/>
      <w:marBottom w:val="0"/>
      <w:divBdr>
        <w:top w:val="none" w:sz="0" w:space="0" w:color="auto"/>
        <w:left w:val="none" w:sz="0" w:space="0" w:color="auto"/>
        <w:bottom w:val="none" w:sz="0" w:space="0" w:color="auto"/>
        <w:right w:val="none" w:sz="0" w:space="0" w:color="auto"/>
      </w:divBdr>
    </w:div>
    <w:div w:id="99568475">
      <w:bodyDiv w:val="1"/>
      <w:marLeft w:val="0"/>
      <w:marRight w:val="0"/>
      <w:marTop w:val="0"/>
      <w:marBottom w:val="0"/>
      <w:divBdr>
        <w:top w:val="none" w:sz="0" w:space="0" w:color="auto"/>
        <w:left w:val="none" w:sz="0" w:space="0" w:color="auto"/>
        <w:bottom w:val="none" w:sz="0" w:space="0" w:color="auto"/>
        <w:right w:val="none" w:sz="0" w:space="0" w:color="auto"/>
      </w:divBdr>
    </w:div>
    <w:div w:id="165218351">
      <w:bodyDiv w:val="1"/>
      <w:marLeft w:val="0"/>
      <w:marRight w:val="0"/>
      <w:marTop w:val="0"/>
      <w:marBottom w:val="0"/>
      <w:divBdr>
        <w:top w:val="none" w:sz="0" w:space="0" w:color="auto"/>
        <w:left w:val="none" w:sz="0" w:space="0" w:color="auto"/>
        <w:bottom w:val="none" w:sz="0" w:space="0" w:color="auto"/>
        <w:right w:val="none" w:sz="0" w:space="0" w:color="auto"/>
      </w:divBdr>
    </w:div>
    <w:div w:id="204489278">
      <w:bodyDiv w:val="1"/>
      <w:marLeft w:val="0"/>
      <w:marRight w:val="0"/>
      <w:marTop w:val="0"/>
      <w:marBottom w:val="0"/>
      <w:divBdr>
        <w:top w:val="none" w:sz="0" w:space="0" w:color="auto"/>
        <w:left w:val="none" w:sz="0" w:space="0" w:color="auto"/>
        <w:bottom w:val="none" w:sz="0" w:space="0" w:color="auto"/>
        <w:right w:val="none" w:sz="0" w:space="0" w:color="auto"/>
      </w:divBdr>
    </w:div>
    <w:div w:id="223416806">
      <w:bodyDiv w:val="1"/>
      <w:marLeft w:val="0"/>
      <w:marRight w:val="0"/>
      <w:marTop w:val="0"/>
      <w:marBottom w:val="0"/>
      <w:divBdr>
        <w:top w:val="none" w:sz="0" w:space="0" w:color="auto"/>
        <w:left w:val="none" w:sz="0" w:space="0" w:color="auto"/>
        <w:bottom w:val="none" w:sz="0" w:space="0" w:color="auto"/>
        <w:right w:val="none" w:sz="0" w:space="0" w:color="auto"/>
      </w:divBdr>
    </w:div>
    <w:div w:id="231277581">
      <w:bodyDiv w:val="1"/>
      <w:marLeft w:val="0"/>
      <w:marRight w:val="0"/>
      <w:marTop w:val="0"/>
      <w:marBottom w:val="0"/>
      <w:divBdr>
        <w:top w:val="none" w:sz="0" w:space="0" w:color="auto"/>
        <w:left w:val="none" w:sz="0" w:space="0" w:color="auto"/>
        <w:bottom w:val="none" w:sz="0" w:space="0" w:color="auto"/>
        <w:right w:val="none" w:sz="0" w:space="0" w:color="auto"/>
      </w:divBdr>
    </w:div>
    <w:div w:id="317997577">
      <w:bodyDiv w:val="1"/>
      <w:marLeft w:val="0"/>
      <w:marRight w:val="0"/>
      <w:marTop w:val="0"/>
      <w:marBottom w:val="0"/>
      <w:divBdr>
        <w:top w:val="none" w:sz="0" w:space="0" w:color="auto"/>
        <w:left w:val="none" w:sz="0" w:space="0" w:color="auto"/>
        <w:bottom w:val="none" w:sz="0" w:space="0" w:color="auto"/>
        <w:right w:val="none" w:sz="0" w:space="0" w:color="auto"/>
      </w:divBdr>
    </w:div>
    <w:div w:id="480737453">
      <w:bodyDiv w:val="1"/>
      <w:marLeft w:val="0"/>
      <w:marRight w:val="0"/>
      <w:marTop w:val="0"/>
      <w:marBottom w:val="0"/>
      <w:divBdr>
        <w:top w:val="none" w:sz="0" w:space="0" w:color="auto"/>
        <w:left w:val="none" w:sz="0" w:space="0" w:color="auto"/>
        <w:bottom w:val="none" w:sz="0" w:space="0" w:color="auto"/>
        <w:right w:val="none" w:sz="0" w:space="0" w:color="auto"/>
      </w:divBdr>
    </w:div>
    <w:div w:id="513543586">
      <w:bodyDiv w:val="1"/>
      <w:marLeft w:val="0"/>
      <w:marRight w:val="0"/>
      <w:marTop w:val="0"/>
      <w:marBottom w:val="0"/>
      <w:divBdr>
        <w:top w:val="none" w:sz="0" w:space="0" w:color="auto"/>
        <w:left w:val="none" w:sz="0" w:space="0" w:color="auto"/>
        <w:bottom w:val="none" w:sz="0" w:space="0" w:color="auto"/>
        <w:right w:val="none" w:sz="0" w:space="0" w:color="auto"/>
      </w:divBdr>
    </w:div>
    <w:div w:id="515385644">
      <w:bodyDiv w:val="1"/>
      <w:marLeft w:val="0"/>
      <w:marRight w:val="0"/>
      <w:marTop w:val="0"/>
      <w:marBottom w:val="0"/>
      <w:divBdr>
        <w:top w:val="none" w:sz="0" w:space="0" w:color="auto"/>
        <w:left w:val="none" w:sz="0" w:space="0" w:color="auto"/>
        <w:bottom w:val="none" w:sz="0" w:space="0" w:color="auto"/>
        <w:right w:val="none" w:sz="0" w:space="0" w:color="auto"/>
      </w:divBdr>
    </w:div>
    <w:div w:id="534775664">
      <w:bodyDiv w:val="1"/>
      <w:marLeft w:val="0"/>
      <w:marRight w:val="0"/>
      <w:marTop w:val="0"/>
      <w:marBottom w:val="0"/>
      <w:divBdr>
        <w:top w:val="none" w:sz="0" w:space="0" w:color="auto"/>
        <w:left w:val="none" w:sz="0" w:space="0" w:color="auto"/>
        <w:bottom w:val="none" w:sz="0" w:space="0" w:color="auto"/>
        <w:right w:val="none" w:sz="0" w:space="0" w:color="auto"/>
      </w:divBdr>
    </w:div>
    <w:div w:id="552081909">
      <w:bodyDiv w:val="1"/>
      <w:marLeft w:val="0"/>
      <w:marRight w:val="0"/>
      <w:marTop w:val="0"/>
      <w:marBottom w:val="0"/>
      <w:divBdr>
        <w:top w:val="none" w:sz="0" w:space="0" w:color="auto"/>
        <w:left w:val="none" w:sz="0" w:space="0" w:color="auto"/>
        <w:bottom w:val="none" w:sz="0" w:space="0" w:color="auto"/>
        <w:right w:val="none" w:sz="0" w:space="0" w:color="auto"/>
      </w:divBdr>
    </w:div>
    <w:div w:id="595526777">
      <w:bodyDiv w:val="1"/>
      <w:marLeft w:val="0"/>
      <w:marRight w:val="0"/>
      <w:marTop w:val="0"/>
      <w:marBottom w:val="0"/>
      <w:divBdr>
        <w:top w:val="none" w:sz="0" w:space="0" w:color="auto"/>
        <w:left w:val="none" w:sz="0" w:space="0" w:color="auto"/>
        <w:bottom w:val="none" w:sz="0" w:space="0" w:color="auto"/>
        <w:right w:val="none" w:sz="0" w:space="0" w:color="auto"/>
      </w:divBdr>
    </w:div>
    <w:div w:id="620452223">
      <w:bodyDiv w:val="1"/>
      <w:marLeft w:val="0"/>
      <w:marRight w:val="0"/>
      <w:marTop w:val="0"/>
      <w:marBottom w:val="0"/>
      <w:divBdr>
        <w:top w:val="none" w:sz="0" w:space="0" w:color="auto"/>
        <w:left w:val="none" w:sz="0" w:space="0" w:color="auto"/>
        <w:bottom w:val="none" w:sz="0" w:space="0" w:color="auto"/>
        <w:right w:val="none" w:sz="0" w:space="0" w:color="auto"/>
      </w:divBdr>
    </w:div>
    <w:div w:id="684138015">
      <w:bodyDiv w:val="1"/>
      <w:marLeft w:val="0"/>
      <w:marRight w:val="0"/>
      <w:marTop w:val="0"/>
      <w:marBottom w:val="0"/>
      <w:divBdr>
        <w:top w:val="none" w:sz="0" w:space="0" w:color="auto"/>
        <w:left w:val="none" w:sz="0" w:space="0" w:color="auto"/>
        <w:bottom w:val="none" w:sz="0" w:space="0" w:color="auto"/>
        <w:right w:val="none" w:sz="0" w:space="0" w:color="auto"/>
      </w:divBdr>
    </w:div>
    <w:div w:id="775441872">
      <w:bodyDiv w:val="1"/>
      <w:marLeft w:val="0"/>
      <w:marRight w:val="0"/>
      <w:marTop w:val="0"/>
      <w:marBottom w:val="0"/>
      <w:divBdr>
        <w:top w:val="none" w:sz="0" w:space="0" w:color="auto"/>
        <w:left w:val="none" w:sz="0" w:space="0" w:color="auto"/>
        <w:bottom w:val="none" w:sz="0" w:space="0" w:color="auto"/>
        <w:right w:val="none" w:sz="0" w:space="0" w:color="auto"/>
      </w:divBdr>
    </w:div>
    <w:div w:id="889921212">
      <w:bodyDiv w:val="1"/>
      <w:marLeft w:val="0"/>
      <w:marRight w:val="0"/>
      <w:marTop w:val="0"/>
      <w:marBottom w:val="0"/>
      <w:divBdr>
        <w:top w:val="none" w:sz="0" w:space="0" w:color="auto"/>
        <w:left w:val="none" w:sz="0" w:space="0" w:color="auto"/>
        <w:bottom w:val="none" w:sz="0" w:space="0" w:color="auto"/>
        <w:right w:val="none" w:sz="0" w:space="0" w:color="auto"/>
      </w:divBdr>
    </w:div>
    <w:div w:id="898056223">
      <w:bodyDiv w:val="1"/>
      <w:marLeft w:val="0"/>
      <w:marRight w:val="0"/>
      <w:marTop w:val="0"/>
      <w:marBottom w:val="0"/>
      <w:divBdr>
        <w:top w:val="none" w:sz="0" w:space="0" w:color="auto"/>
        <w:left w:val="none" w:sz="0" w:space="0" w:color="auto"/>
        <w:bottom w:val="none" w:sz="0" w:space="0" w:color="auto"/>
        <w:right w:val="none" w:sz="0" w:space="0" w:color="auto"/>
      </w:divBdr>
    </w:div>
    <w:div w:id="938415996">
      <w:bodyDiv w:val="1"/>
      <w:marLeft w:val="0"/>
      <w:marRight w:val="0"/>
      <w:marTop w:val="0"/>
      <w:marBottom w:val="0"/>
      <w:divBdr>
        <w:top w:val="none" w:sz="0" w:space="0" w:color="auto"/>
        <w:left w:val="none" w:sz="0" w:space="0" w:color="auto"/>
        <w:bottom w:val="none" w:sz="0" w:space="0" w:color="auto"/>
        <w:right w:val="none" w:sz="0" w:space="0" w:color="auto"/>
      </w:divBdr>
    </w:div>
    <w:div w:id="1107892025">
      <w:bodyDiv w:val="1"/>
      <w:marLeft w:val="0"/>
      <w:marRight w:val="0"/>
      <w:marTop w:val="0"/>
      <w:marBottom w:val="0"/>
      <w:divBdr>
        <w:top w:val="none" w:sz="0" w:space="0" w:color="auto"/>
        <w:left w:val="none" w:sz="0" w:space="0" w:color="auto"/>
        <w:bottom w:val="none" w:sz="0" w:space="0" w:color="auto"/>
        <w:right w:val="none" w:sz="0" w:space="0" w:color="auto"/>
      </w:divBdr>
    </w:div>
    <w:div w:id="1198159404">
      <w:bodyDiv w:val="1"/>
      <w:marLeft w:val="0"/>
      <w:marRight w:val="0"/>
      <w:marTop w:val="0"/>
      <w:marBottom w:val="0"/>
      <w:divBdr>
        <w:top w:val="none" w:sz="0" w:space="0" w:color="auto"/>
        <w:left w:val="none" w:sz="0" w:space="0" w:color="auto"/>
        <w:bottom w:val="none" w:sz="0" w:space="0" w:color="auto"/>
        <w:right w:val="none" w:sz="0" w:space="0" w:color="auto"/>
      </w:divBdr>
    </w:div>
    <w:div w:id="1253391327">
      <w:bodyDiv w:val="1"/>
      <w:marLeft w:val="0"/>
      <w:marRight w:val="0"/>
      <w:marTop w:val="0"/>
      <w:marBottom w:val="0"/>
      <w:divBdr>
        <w:top w:val="none" w:sz="0" w:space="0" w:color="auto"/>
        <w:left w:val="none" w:sz="0" w:space="0" w:color="auto"/>
        <w:bottom w:val="none" w:sz="0" w:space="0" w:color="auto"/>
        <w:right w:val="none" w:sz="0" w:space="0" w:color="auto"/>
      </w:divBdr>
    </w:div>
    <w:div w:id="1319574845">
      <w:bodyDiv w:val="1"/>
      <w:marLeft w:val="0"/>
      <w:marRight w:val="0"/>
      <w:marTop w:val="0"/>
      <w:marBottom w:val="0"/>
      <w:divBdr>
        <w:top w:val="none" w:sz="0" w:space="0" w:color="auto"/>
        <w:left w:val="none" w:sz="0" w:space="0" w:color="auto"/>
        <w:bottom w:val="none" w:sz="0" w:space="0" w:color="auto"/>
        <w:right w:val="none" w:sz="0" w:space="0" w:color="auto"/>
      </w:divBdr>
    </w:div>
    <w:div w:id="1400133277">
      <w:bodyDiv w:val="1"/>
      <w:marLeft w:val="0"/>
      <w:marRight w:val="0"/>
      <w:marTop w:val="0"/>
      <w:marBottom w:val="0"/>
      <w:divBdr>
        <w:top w:val="none" w:sz="0" w:space="0" w:color="auto"/>
        <w:left w:val="none" w:sz="0" w:space="0" w:color="auto"/>
        <w:bottom w:val="none" w:sz="0" w:space="0" w:color="auto"/>
        <w:right w:val="none" w:sz="0" w:space="0" w:color="auto"/>
      </w:divBdr>
    </w:div>
    <w:div w:id="1531147321">
      <w:bodyDiv w:val="1"/>
      <w:marLeft w:val="0"/>
      <w:marRight w:val="0"/>
      <w:marTop w:val="0"/>
      <w:marBottom w:val="0"/>
      <w:divBdr>
        <w:top w:val="none" w:sz="0" w:space="0" w:color="auto"/>
        <w:left w:val="none" w:sz="0" w:space="0" w:color="auto"/>
        <w:bottom w:val="none" w:sz="0" w:space="0" w:color="auto"/>
        <w:right w:val="none" w:sz="0" w:space="0" w:color="auto"/>
      </w:divBdr>
    </w:div>
    <w:div w:id="1537887037">
      <w:bodyDiv w:val="1"/>
      <w:marLeft w:val="0"/>
      <w:marRight w:val="0"/>
      <w:marTop w:val="0"/>
      <w:marBottom w:val="0"/>
      <w:divBdr>
        <w:top w:val="none" w:sz="0" w:space="0" w:color="auto"/>
        <w:left w:val="none" w:sz="0" w:space="0" w:color="auto"/>
        <w:bottom w:val="none" w:sz="0" w:space="0" w:color="auto"/>
        <w:right w:val="none" w:sz="0" w:space="0" w:color="auto"/>
      </w:divBdr>
    </w:div>
    <w:div w:id="1576621774">
      <w:bodyDiv w:val="1"/>
      <w:marLeft w:val="0"/>
      <w:marRight w:val="0"/>
      <w:marTop w:val="0"/>
      <w:marBottom w:val="0"/>
      <w:divBdr>
        <w:top w:val="none" w:sz="0" w:space="0" w:color="auto"/>
        <w:left w:val="none" w:sz="0" w:space="0" w:color="auto"/>
        <w:bottom w:val="none" w:sz="0" w:space="0" w:color="auto"/>
        <w:right w:val="none" w:sz="0" w:space="0" w:color="auto"/>
      </w:divBdr>
    </w:div>
    <w:div w:id="1609583762">
      <w:bodyDiv w:val="1"/>
      <w:marLeft w:val="0"/>
      <w:marRight w:val="0"/>
      <w:marTop w:val="0"/>
      <w:marBottom w:val="0"/>
      <w:divBdr>
        <w:top w:val="none" w:sz="0" w:space="0" w:color="auto"/>
        <w:left w:val="none" w:sz="0" w:space="0" w:color="auto"/>
        <w:bottom w:val="none" w:sz="0" w:space="0" w:color="auto"/>
        <w:right w:val="none" w:sz="0" w:space="0" w:color="auto"/>
      </w:divBdr>
    </w:div>
    <w:div w:id="1616212710">
      <w:bodyDiv w:val="1"/>
      <w:marLeft w:val="0"/>
      <w:marRight w:val="0"/>
      <w:marTop w:val="0"/>
      <w:marBottom w:val="0"/>
      <w:divBdr>
        <w:top w:val="none" w:sz="0" w:space="0" w:color="auto"/>
        <w:left w:val="none" w:sz="0" w:space="0" w:color="auto"/>
        <w:bottom w:val="none" w:sz="0" w:space="0" w:color="auto"/>
        <w:right w:val="none" w:sz="0" w:space="0" w:color="auto"/>
      </w:divBdr>
    </w:div>
    <w:div w:id="1685209714">
      <w:bodyDiv w:val="1"/>
      <w:marLeft w:val="0"/>
      <w:marRight w:val="0"/>
      <w:marTop w:val="0"/>
      <w:marBottom w:val="0"/>
      <w:divBdr>
        <w:top w:val="none" w:sz="0" w:space="0" w:color="auto"/>
        <w:left w:val="none" w:sz="0" w:space="0" w:color="auto"/>
        <w:bottom w:val="none" w:sz="0" w:space="0" w:color="auto"/>
        <w:right w:val="none" w:sz="0" w:space="0" w:color="auto"/>
      </w:divBdr>
    </w:div>
    <w:div w:id="1718508561">
      <w:bodyDiv w:val="1"/>
      <w:marLeft w:val="0"/>
      <w:marRight w:val="0"/>
      <w:marTop w:val="0"/>
      <w:marBottom w:val="0"/>
      <w:divBdr>
        <w:top w:val="none" w:sz="0" w:space="0" w:color="auto"/>
        <w:left w:val="none" w:sz="0" w:space="0" w:color="auto"/>
        <w:bottom w:val="none" w:sz="0" w:space="0" w:color="auto"/>
        <w:right w:val="none" w:sz="0" w:space="0" w:color="auto"/>
      </w:divBdr>
    </w:div>
    <w:div w:id="1757240957">
      <w:bodyDiv w:val="1"/>
      <w:marLeft w:val="0"/>
      <w:marRight w:val="0"/>
      <w:marTop w:val="0"/>
      <w:marBottom w:val="0"/>
      <w:divBdr>
        <w:top w:val="none" w:sz="0" w:space="0" w:color="auto"/>
        <w:left w:val="none" w:sz="0" w:space="0" w:color="auto"/>
        <w:bottom w:val="none" w:sz="0" w:space="0" w:color="auto"/>
        <w:right w:val="none" w:sz="0" w:space="0" w:color="auto"/>
      </w:divBdr>
    </w:div>
    <w:div w:id="1896428623">
      <w:bodyDiv w:val="1"/>
      <w:marLeft w:val="0"/>
      <w:marRight w:val="0"/>
      <w:marTop w:val="0"/>
      <w:marBottom w:val="0"/>
      <w:divBdr>
        <w:top w:val="none" w:sz="0" w:space="0" w:color="auto"/>
        <w:left w:val="none" w:sz="0" w:space="0" w:color="auto"/>
        <w:bottom w:val="none" w:sz="0" w:space="0" w:color="auto"/>
        <w:right w:val="none" w:sz="0" w:space="0" w:color="auto"/>
      </w:divBdr>
    </w:div>
    <w:div w:id="1900480736">
      <w:bodyDiv w:val="1"/>
      <w:marLeft w:val="0"/>
      <w:marRight w:val="0"/>
      <w:marTop w:val="0"/>
      <w:marBottom w:val="0"/>
      <w:divBdr>
        <w:top w:val="none" w:sz="0" w:space="0" w:color="auto"/>
        <w:left w:val="none" w:sz="0" w:space="0" w:color="auto"/>
        <w:bottom w:val="none" w:sz="0" w:space="0" w:color="auto"/>
        <w:right w:val="none" w:sz="0" w:space="0" w:color="auto"/>
      </w:divBdr>
    </w:div>
    <w:div w:id="1906909430">
      <w:bodyDiv w:val="1"/>
      <w:marLeft w:val="0"/>
      <w:marRight w:val="0"/>
      <w:marTop w:val="0"/>
      <w:marBottom w:val="0"/>
      <w:divBdr>
        <w:top w:val="none" w:sz="0" w:space="0" w:color="auto"/>
        <w:left w:val="none" w:sz="0" w:space="0" w:color="auto"/>
        <w:bottom w:val="none" w:sz="0" w:space="0" w:color="auto"/>
        <w:right w:val="none" w:sz="0" w:space="0" w:color="auto"/>
      </w:divBdr>
    </w:div>
    <w:div w:id="1986087024">
      <w:bodyDiv w:val="1"/>
      <w:marLeft w:val="0"/>
      <w:marRight w:val="0"/>
      <w:marTop w:val="0"/>
      <w:marBottom w:val="0"/>
      <w:divBdr>
        <w:top w:val="none" w:sz="0" w:space="0" w:color="auto"/>
        <w:left w:val="none" w:sz="0" w:space="0" w:color="auto"/>
        <w:bottom w:val="none" w:sz="0" w:space="0" w:color="auto"/>
        <w:right w:val="none" w:sz="0" w:space="0" w:color="auto"/>
      </w:divBdr>
    </w:div>
    <w:div w:id="2075666358">
      <w:bodyDiv w:val="1"/>
      <w:marLeft w:val="0"/>
      <w:marRight w:val="0"/>
      <w:marTop w:val="0"/>
      <w:marBottom w:val="0"/>
      <w:divBdr>
        <w:top w:val="none" w:sz="0" w:space="0" w:color="auto"/>
        <w:left w:val="none" w:sz="0" w:space="0" w:color="auto"/>
        <w:bottom w:val="none" w:sz="0" w:space="0" w:color="auto"/>
        <w:right w:val="none" w:sz="0" w:space="0" w:color="auto"/>
      </w:divBdr>
    </w:div>
    <w:div w:id="209670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ch/url?sa=i&amp;rct=j&amp;q=&amp;esrc=s&amp;source=images&amp;cd=&amp;cad=rja&amp;uact=8&amp;ved=0ahUKEwii2_Lg6cfMAhWJiRoKHbnSAVEQjRwIBw&amp;url=http://annematernelleherriot.over-blog.com/article-les-pommes-37393796.html&amp;bvm=bv.121421273,d.ZGg&amp;psig=AFQjCNGJnGEbJd2jjhhGC_ZmlGtR-vVtWw&amp;ust=1462705749453501" TargetMode="External"/><Relationship Id="rId26" Type="http://schemas.openxmlformats.org/officeDocument/2006/relationships/hyperlink" Target="http://www.google.ch/url?sa=i&amp;rct=j&amp;q=&amp;esrc=s&amp;source=images&amp;cd=&amp;cad=rja&amp;uact=8&amp;ved=0ahUKEwiFi-PW78fMAhXGbxQKHYsaC2MQjRwIBw&amp;url=http://www.lapomme.org/production/methode-de-conservation-de-la-pomme&amp;bvm=bv.121421273,d.ZGg&amp;psig=AFQjCNF1lQSKBQW697TJ81Qz8TV7aLrEhg&amp;ust=1462707340621426" TargetMode="External"/><Relationship Id="rId39" Type="http://schemas.openxmlformats.org/officeDocument/2006/relationships/image" Target="media/image18.jpeg"/><Relationship Id="rId21" Type="http://schemas.openxmlformats.org/officeDocument/2006/relationships/image" Target="media/image9.gif"/><Relationship Id="rId34" Type="http://schemas.openxmlformats.org/officeDocument/2006/relationships/hyperlink" Target="https://www.google.ch/url?sa=i&amp;rct=j&amp;q=&amp;esrc=s&amp;source=images&amp;cd=&amp;cad=rja&amp;uact=8&amp;ved=0ahUKEwj5j43n8MfMAhUM8RQKHUUbAi8QjRwIBw&amp;url=https://en.wikipedia.org/wiki/Tarte_Tatin&amp;bvm=bv.121421273,d.ZGg&amp;psig=AFQjCNExlraFPA7GcXrT2rvifgF0hYWVjQ&amp;ust=1462707652391614" TargetMode="External"/><Relationship Id="rId42" Type="http://schemas.openxmlformats.org/officeDocument/2006/relationships/hyperlink" Target="http://www.google.ch/url?sa=i&amp;rct=j&amp;q=&amp;esrc=s&amp;source=images&amp;cd=&amp;cad=rja&amp;uact=8&amp;ved=0ahUKEwjO2bCJ9cfMAhWBHxQKHYifD7IQjRwIBw&amp;url=http://fr.dreamstime.com/illustration-stock-vitamines-et-minerais-de-pomme-image50149949&amp;psig=AFQjCNE2qDQBbo-9QudnAonf-EQHxwEIjw&amp;ust=1462708801804859" TargetMode="External"/><Relationship Id="rId47" Type="http://schemas.openxmlformats.org/officeDocument/2006/relationships/image" Target="media/image22.jpeg"/><Relationship Id="rId50" Type="http://schemas.openxmlformats.org/officeDocument/2006/relationships/hyperlink" Target="http://www.google.ch/url?sa=i&amp;rct=j&amp;q=&amp;esrc=s&amp;source=images&amp;cd=&amp;cad=rja&amp;uact=8&amp;ved=0ahUKEwiFi6TiuNrMAhUFsBQKHZccACEQjRwIBw&amp;url=http%3A%2F%2Ffr.dreamstime.com%2Fphoto-stock-quatre-cubes-en-sucre-sur-une-cuill%25C3%25A8re-%25C3%25A0-caf%25C3%25A9-image59260835&amp;bvm=bv.122129774,d.bGg&amp;psig=AFQjCNH6xxPBBkT_kUPQ_oTaDQTDN6Tp8w&amp;ust=1463345450534822"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www.google.ch/url?sa=i&amp;rct=j&amp;q=&amp;esrc=s&amp;source=images&amp;cd=&amp;cad=rja&amp;uact=8&amp;ved=0ahUKEwichrb-m8jMAhXBOBQKHW_JB_AQjRwIBw&amp;url=http://www.prieuredorsan.com/journal/photo/2011/11/20/les-pommes-du-prieure-dorsan/&amp;bvm=bv.121421273,d.ZGg&amp;psig=AFQjCNF172_C25PXzAFatXjFNZnJ1DOb0w&amp;ust=1462719248956844" TargetMode="External"/><Relationship Id="rId76" Type="http://schemas.openxmlformats.org/officeDocument/2006/relationships/hyperlink" Target="http://www.google.ch/url?sa=i&amp;rct=j&amp;q=&amp;esrc=s&amp;source=images&amp;cd=&amp;cad=rja&amp;uact=8&amp;ved=0ahUKEwjYtaCincjMAhWLvBQKHUiWBBMQjRwIBw&amp;url=http://e-sushi.fr/tag/newton-pomme&amp;bvm=bv.121421273,d.ZGg&amp;psig=AFQjCNGUaycGJnDLK9H-bQase2w694H-vQ&amp;ust=1462719595787470"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www.google.ch/url?sa=i&amp;rct=j&amp;q=&amp;esrc=s&amp;source=images&amp;cd=&amp;cad=rja&amp;uact=8&amp;ved=0ahUKEwjZ7Ke6ttrMAhVLWBQKHUfMCiwQjRwIBw&amp;url=http%3A%2F%2Fmapassionduverger.fr%2Fcontact%2Fla-cooperative-jucoop%2F&amp;bvm=bv.122129774,d.bGg&amp;psig=AFQjCNE5ThO-iIQd5UTe6nzTaojdfW3PRA&amp;ust=1463344733309012" TargetMode="External"/><Relationship Id="rId32" Type="http://schemas.openxmlformats.org/officeDocument/2006/relationships/hyperlink" Target="http://www.google.ch/url?sa=i&amp;rct=j&amp;q=&amp;esrc=s&amp;source=images&amp;cd=&amp;cad=rja&amp;uact=8&amp;ved=0ahUKEwiw4pPT8MfMAhXKORQKHT5BAUoQjRwIBw&amp;url=http://www.123savoie.com/article-110170-1-jus-de-fruits-cidres-de-savoie.html&amp;bvm=bv.121421273,d.ZGg&amp;psig=AFQjCNExAStqC7mLvabYM6MeMJtnbGxg2A&amp;ust=1462707616698191" TargetMode="External"/><Relationship Id="rId37" Type="http://schemas.openxmlformats.org/officeDocument/2006/relationships/image" Target="media/image17.jpeg"/><Relationship Id="rId40" Type="http://schemas.openxmlformats.org/officeDocument/2006/relationships/hyperlink" Target="http://placeausport.com/wp-content/uploads/2015/05/Nutrition-entrainement.jpg"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www.google.ch/url?sa=i&amp;rct=j&amp;q=&amp;esrc=s&amp;source=images&amp;cd=&amp;cad=rja&amp;uact=8&amp;ved=0ahUKEwj4-8DElsjMAhWM7RQKHS4zDoAQjRwIBw&amp;url=http://www.bayardmilaneducation.be/actualite/agissez-pour-votre-planete-les-gestes-ecolo-4466&amp;bvm=bv.121421273,d.ZGg&amp;psig=AFQjCNGJaSzpiZcW5KTd5OoQpkmCCdQB9A&amp;ust=1462717784095603" TargetMode="External"/><Relationship Id="rId66" Type="http://schemas.openxmlformats.org/officeDocument/2006/relationships/hyperlink" Target="http://www.google.ch/url?sa=i&amp;rct=j&amp;q=&amp;esrc=s&amp;source=images&amp;cd=&amp;cad=rja&amp;uact=8&amp;ved=0ahUKEwj9svO7m8jMAhWJ7BQKHZb-DJcQjRwIBw&amp;url=http://dico-cuisine.fr/news/pomme&amp;bvm=bv.121421273,d.ZGg&amp;psig=AFQjCNEO7k5Ghi8t4V7jbsUgqqX0F-TlCQ&amp;ust=1462719069692977" TargetMode="External"/><Relationship Id="rId74" Type="http://schemas.openxmlformats.org/officeDocument/2006/relationships/hyperlink" Target="http://www.google.ch/url?sa=i&amp;rct=j&amp;q=&amp;esrc=s&amp;source=images&amp;cd=&amp;cad=rja&amp;uact=8&amp;ved=0ahUKEwjCsLDvnMjMAhXFwxQKHf3yDzwQjRwIBw&amp;url=http://univers-asia-alma.eklablog.com/hyde-jekyll-me-episode-14-vostfr-a114938266&amp;bvm=bv.121421273,d.ZGg&amp;psig=AFQjCNHIL-9x0bGTk1z6DIFnnv4bNnwG0A&amp;ust=1462719460929661" TargetMode="External"/><Relationship Id="rId79" Type="http://schemas.openxmlformats.org/officeDocument/2006/relationships/image" Target="media/image38.gif"/><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www.google.ch/url?sa=i&amp;rct=j&amp;q=&amp;esrc=s&amp;source=images&amp;cd=&amp;ved=0ahUKEwi0lo7ZncjMAhVJORQKHdjDD1kQjRwIBw&amp;url=http://www.unifrance.org/film/3286/ma-pomme&amp;bvm=bv.121421273,d.ZGg&amp;psig=AFQjCNEMHXKH0yga8paLnlob3xgvZDgL6Q&amp;ust=1462719707268926"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google.ch/url?sa=i&amp;rct=j&amp;q=&amp;esrc=s&amp;source=images&amp;cd=&amp;cad=rja&amp;uact=8&amp;ved=0ahUKEwiWqcLp7sfMAhXHthQKHRoRBzMQjRwIBw&amp;url=https://www.agriculture.ch/alimentation/plans-hebdomadaires/archives/wochenplaene-fruehling/plan-hebdomadaire-avril-2013-tg/&amp;bvm=bv.121421273,d.ZGg&amp;psig=AFQjCNGMYl-7EN863IgTBZ0jUwliCJ9J3g&amp;ust=1462707112940506" TargetMode="External"/><Relationship Id="rId27" Type="http://schemas.openxmlformats.org/officeDocument/2006/relationships/image" Target="media/image12.jpeg"/><Relationship Id="rId30" Type="http://schemas.openxmlformats.org/officeDocument/2006/relationships/hyperlink" Target="http://www.google.ch/url?sa=i&amp;rct=j&amp;q=&amp;esrc=s&amp;source=images&amp;cd=&amp;cad=rja&amp;uact=8&amp;ved=0ahUKEwjg2MGT8cfMAhVIXBQKHWGgC-MQjRwIBw&amp;url=http://la-cuisine-des-jours.over-blog.com/article-gelee-de-pommes-120393478.html&amp;bvm=bv.121421273,d.ZGg&amp;psig=AFQjCNHtEqEnE-gugzn7w4qNo9EM2QhqhQ&amp;ust=1462707747837199"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google.ch/url?sa=i&amp;rct=j&amp;q=&amp;esrc=s&amp;source=images&amp;cd=&amp;cad=rja&amp;uact=8&amp;ved=0ahUKEwim27H2uNrMAhVBcRQKHVWeA1EQjRwIBw&amp;url=http%3A%2F%2Fwww.psychomedia.qc.ca%2Fsante-cardiovasculaire%2F2013-12-20%2Fcomparaison-pomme-medicament-statine&amp;psig=AFQjCNFaFfhVomJxJBRCXNqnB2NeJsO0iQ&amp;ust=1463345493143237" TargetMode="External"/><Relationship Id="rId56" Type="http://schemas.openxmlformats.org/officeDocument/2006/relationships/hyperlink" Target="http://www.google.ch/url?sa=i&amp;rct=j&amp;q=&amp;esrc=s&amp;source=images&amp;cd=&amp;cad=rja&amp;uact=8&amp;ved=0ahUKEwjDqZuSlcjMAhVEVBQKHWOFBGsQjRwIBw&amp;url=http://fruits-legumes.reussir.fr/actualites/prognosfruit-la-pomme-fait-ses-previsions:8MBQY3PY.html&amp;bvm=bv.121421273,d.ZGg&amp;psig=AFQjCNFLeVIV4ct7Jv6I_dbFk5JSzE0tcg&amp;ust=1462717407228970" TargetMode="External"/><Relationship Id="rId64" Type="http://schemas.openxmlformats.org/officeDocument/2006/relationships/hyperlink" Target="https://www.google.ch/url?sa=i&amp;rct=j&amp;q=&amp;esrc=s&amp;source=images&amp;cd=&amp;cad=rja&amp;uact=8&amp;ved=0ahUKEwjasdH5msjMAhWJ7xQKHdMMC28QjRwIBw&amp;url=https://da.wikipedia.org/wiki/Belle_de_Boskoop&amp;bvm=bv.121421273,d.ZGg&amp;psig=AFQjCNFrjLOCcIGjwa_VAmOanFIAFSyHwg&amp;ust=1462718960300728"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hyperlink" Target="https://www.google.ch/url?sa=i&amp;rct=j&amp;q=&amp;esrc=s&amp;source=images&amp;cd=&amp;ved=0ahUKEwilg6y8nMjMAhXHbRQKHTxjAdYQjRwIBw&amp;url=https://inmatelier.wordpress.com/2010/01/17/expressiopedie/&amp;bvm=bv.121421273,d.ZGg&amp;psig=AFQjCNE-evtJtdLzImCXRnYZSrx-dD5QXA&amp;ust=1462719310429502" TargetMode="External"/><Relationship Id="rId80" Type="http://schemas.openxmlformats.org/officeDocument/2006/relationships/hyperlink" Target="http://www.google.ch/url?sa=i&amp;rct=j&amp;q=&amp;esrc=s&amp;source=images&amp;cd=&amp;cad=rja&amp;uact=8&amp;ved=0ahUKEwjXwp7BncjMAhWBEhQKHbHZBwcQjRwIBw&amp;url=http://www.buro247.me/lifestyle/buro-loves/why-is-new-york-city-called-the-big-apple.html&amp;bvm=bv.121421273,d.ZGg&amp;psig=AFQjCNHE0ngZlW28MIO3Av2A8AovK3_jIg&amp;ust=1462719649582817"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google.ch/url?sa=i&amp;rct=j&amp;q=&amp;esrc=s&amp;source=images&amp;cd=&amp;cad=rja&amp;uact=8&amp;ved=0ahUKEwiNpNfD5sfMAhWCbBoKHRgYC1gQjRwIBw&amp;url=http://grainesdevie.net/content/aux-origines-de-la-pomme&amp;bvm=bv.121421273,d.ZGg&amp;psig=AFQjCNH993kOJDGXoTuWOlfG_pnurMGx9A&amp;ust=1462704885409506"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google.ch/url?sa=i&amp;rct=j&amp;q=&amp;esrc=s&amp;source=images&amp;cd=&amp;cad=rja&amp;uact=8&amp;ved=0ahUKEwiW-Zjx88fMAhXKwBQKHTLGDDQQjRwIBw&amp;url=http://fr.123rf.com/photo_38050623_nature-morte-avec-cidre-de-pomme-et-les-pommes-fraiches-sur-la-table-en-bois.html&amp;bvm=bv.121421273,d.ZGg&amp;psig=AFQjCNHtdOpaqPmKAiTL5AyvV96LyME05Q&amp;ust=1462708455837761" TargetMode="External"/><Relationship Id="rId46" Type="http://schemas.openxmlformats.org/officeDocument/2006/relationships/hyperlink" Target="http://www.google.ch/url?sa=i&amp;rct=j&amp;q=&amp;esrc=s&amp;source=images&amp;cd=&amp;cad=rja&amp;uact=8&amp;ved=0ahUKEwjxrYGCuNrMAhUJVxQKHSnQB0AQjRwIBw&amp;url=http%3A%2F%2Fdocteurbonnebouffe.com%2Fbienfaits-pomme-sante-une-par-jour%2F&amp;bvm=bv.122129774,d.bGg&amp;psig=AFQjCNGE89NWDcEEfSrQOhe7mYiUW8N1EA&amp;ust=1463345234954260"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www.google.ch/url?sa=i&amp;rct=j&amp;q=&amp;esrc=s&amp;source=images&amp;cd=&amp;cad=rja&amp;uact=8&amp;ved=0ahUKEwi-heLWtdrMAhUJtBQKHQUfADIQjRwIBw&amp;url=http%3A%2F%2Fkunden.eye.ch%2Fswissgen%2Fmap_m.htm&amp;bvm=bv.122129774,d.bGg&amp;psig=AFQjCNEg60yOrkZQ-oYk5z1LPP7Fu_3N5w&amp;ust=1463344619887420" TargetMode="External"/><Relationship Id="rId41" Type="http://schemas.openxmlformats.org/officeDocument/2006/relationships/image" Target="media/image19.jpeg"/><Relationship Id="rId54" Type="http://schemas.openxmlformats.org/officeDocument/2006/relationships/hyperlink" Target="http://directinfo.webmanagercenter.com/wp-content/uploads/2015/03/eau.jpg" TargetMode="External"/><Relationship Id="rId62" Type="http://schemas.openxmlformats.org/officeDocument/2006/relationships/hyperlink" Target="https://www.google.ch/url?sa=i&amp;rct=j&amp;q=&amp;esrc=s&amp;source=images&amp;cd=&amp;cad=rja&amp;uact=8&amp;ved=0ahUKEwiBot3TmsjMAhUM7BQKHcIICloQjRwIBw&amp;url=https://www.slowfoodusa.org/ark-item/sebastopol-gravenstein-apple&amp;bvm=bv.121421273,d.ZGg&amp;psig=AFQjCNG810AkvkDxNN4_PplcvC-1sAMI_g&amp;ust=1462718893644251" TargetMode="External"/><Relationship Id="rId70" Type="http://schemas.openxmlformats.org/officeDocument/2006/relationships/hyperlink" Target="http://www.google.ch/url?sa=i&amp;rct=j&amp;q=&amp;esrc=s&amp;source=images&amp;cd=&amp;cad=rja&amp;uact=8&amp;ved=0ahUKEwix9JClutrMAhVMWRQKHZLWCBIQjRwIBw&amp;url=http%3A%2F%2Fwww.frenchpeterpan.com%2Farticle-30082271.html&amp;bvm=bv.122129774,d.bGs&amp;psig=AFQjCNHed0xowOs-CLD2KeCbFhz28bivtw&amp;ust=1463345832089890" TargetMode="External"/><Relationship Id="rId75" Type="http://schemas.openxmlformats.org/officeDocument/2006/relationships/image" Target="media/image36.gif"/><Relationship Id="rId83"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h/url?sa=i&amp;rct=j&amp;q=&amp;esrc=s&amp;source=images&amp;cd=&amp;cad=rja&amp;uact=8&amp;ved=0ahUKEwjp2LvB58fMAhVDqxoKHdBPCbUQjRwIBw&amp;url=http://www.adaeqa.com/blog/2014/07/19/why-atlassian-is-to-software-as-apple-is-to-design-forbes/deux-pommes-par-jour-eloignent-le-cholesterol_exact441x300/&amp;bvm=bv.121421273,d.ZGg&amp;psig=AFQjCNFIHStl-rLBXJ1z4kzZfd4wVaftaQ&amp;ust=1462705147787392" TargetMode="External"/><Relationship Id="rId23" Type="http://schemas.openxmlformats.org/officeDocument/2006/relationships/image" Target="media/image10.jpeg"/><Relationship Id="rId28" Type="http://schemas.openxmlformats.org/officeDocument/2006/relationships/hyperlink" Target="http://www.google.ch/url?sa=i&amp;rct=j&amp;q=&amp;esrc=s&amp;source=images&amp;cd=&amp;ved=0ahUKEwjh3dn0ttrMAhWHSBQKHVddDzsQjRwIBw&amp;url=http%3A%2F%2Fwww.infosuroit.com%2Fatelier-de-sensibilisation-aux-saines-habitudes-de-vie%2F&amp;bvm=bv.122129774,d.bGg&amp;psig=AFQjCNGn4Zm8MPtL706I_e9qLZIqVsVuvg&amp;ust=1463344917971025" TargetMode="External"/><Relationship Id="rId36" Type="http://schemas.openxmlformats.org/officeDocument/2006/relationships/hyperlink" Target="http://www.google.ch/url?sa=i&amp;rct=j&amp;q=&amp;esrc=s&amp;source=images&amp;cd=&amp;cad=rja&amp;uact=8&amp;ved=0ahUKEwjlna3V8cfMAhVE6xQKHf3YBwgQjRwIBw&amp;url=http://www.bipfloral.com/hortiflash/recette_compote.html&amp;bvm=bv.121421273,d.ZGg&amp;psig=AFQjCNHTIkc0QsmArAMUpOEa8nDGa2oGHQ&amp;ust=1462707879021268"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www.google.ch/url?sa=i&amp;rct=j&amp;q=&amp;esrc=s&amp;source=images&amp;cd=&amp;cad=rja&amp;uact=8&amp;ved=0ahUKEwih_MzE5cfMAhWJ2RoKHVyCDzMQjRwIBw&amp;url=http://www.editions-eponymes.fr/pr86074/guillaume-tell&amp;bvm=bv.121421273,d.ZGg&amp;psig=AFQjCNF1I_pR4QIFBuPkK-DCVK9xkRu_iQ&amp;ust=1462704615387503" TargetMode="External"/><Relationship Id="rId31" Type="http://schemas.openxmlformats.org/officeDocument/2006/relationships/image" Target="media/image14.jpeg"/><Relationship Id="rId44" Type="http://schemas.openxmlformats.org/officeDocument/2006/relationships/hyperlink" Target="https://www.google.ch/url?sa=i&amp;rct=j&amp;q=&amp;esrc=s&amp;source=images&amp;cd=&amp;cad=rja&amp;uact=8&amp;ved=0ahUKEwiGmtest9rMAhUFuhQKHcGMCwoQjRwIBw&amp;url=https%3A%2F%2Fwww.annabac.com%2Fannales-bac%2Fcroquez-des-pommes-pas-des-pesticides&amp;bvm=bv.122129774,d.bGg&amp;psig=AFQjCNGnjSx64v2pr4R7--lEkeaLkFqgTQ&amp;ust=1463345063432285" TargetMode="External"/><Relationship Id="rId52" Type="http://schemas.openxmlformats.org/officeDocument/2006/relationships/hyperlink" Target="http://www.google.ch/url?sa=i&amp;rct=j&amp;q=&amp;esrc=s&amp;source=images&amp;cd=&amp;cad=rja&amp;uact=8&amp;ved=0ahUKEwjb--bD9cfMAhVEtBQKHeM-AnUQjRwIBw&amp;url=http://www.bodyssime.com/6-bonnes-raisons-de-manger-une-pomme-par-jour/&amp;bvm=bv.121421273,d.ZGg&amp;psig=AFQjCNG9zXToysn31ie8yFC0LKgIOIi07w&amp;ust=1462708906219086" TargetMode="External"/><Relationship Id="rId60" Type="http://schemas.openxmlformats.org/officeDocument/2006/relationships/hyperlink" Target="http://www.google.ch/url?sa=i&amp;rct=j&amp;q=&amp;esrc=s&amp;source=images&amp;cd=&amp;ved=0ahUKEwiF5_zalcjMAhXEPhQKHds5CD8QjRwIBw&amp;url=http://footage.framepool.com/fr/shot/455075902-tranche-de-pomme-jus-de-citron-arroser-epluche&amp;bvm=bv.121421273,d.ZGg&amp;psig=AFQjCNGXoRmB2IFzkim1X60usjTn9Gsw1A&amp;ust=1462717566659099"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google.ch/url?sa=i&amp;rct=j&amp;q=&amp;esrc=s&amp;source=images&amp;cd=&amp;cad=rja&amp;uact=8&amp;ved=0ahUKEwilroGYnsjMAhWDuhQKHQ8SC8wQjRwIBw&amp;url=http://www.arretsurimages.net/breves/2011-10-06/pomme-pomme-pomme-pomme-id12208&amp;bvm=bv.121421273,d.ZGg&amp;psig=AFQjCNF1JLBU9pVo-XRVvMtd4S1lULRLzg&amp;ust=1462719839577830" TargetMode="External"/><Relationship Id="rId81" Type="http://schemas.openxmlformats.org/officeDocument/2006/relationships/image" Target="media/image39.jpeg"/><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22674-79C9-493F-94CD-D451DE45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75</Pages>
  <Words>2139</Words>
  <Characters>11769</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Natita</dc:creator>
  <cp:lastModifiedBy>Natita</cp:lastModifiedBy>
  <cp:revision>11</cp:revision>
  <dcterms:created xsi:type="dcterms:W3CDTF">2016-05-14T19:40:00Z</dcterms:created>
  <dcterms:modified xsi:type="dcterms:W3CDTF">2016-05-14T21:06:00Z</dcterms:modified>
</cp:coreProperties>
</file>